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8A" w:rsidRPr="005D3425" w:rsidRDefault="00883A35" w:rsidP="00E1658A">
      <w:pPr>
        <w:jc w:val="center"/>
        <w:rPr>
          <w:b/>
          <w:bCs/>
          <w:color w:val="000000" w:themeColor="text1"/>
          <w:sz w:val="28"/>
          <w:szCs w:val="28"/>
        </w:rPr>
      </w:pPr>
      <w:r>
        <w:rPr>
          <w:b/>
          <w:bCs/>
          <w:sz w:val="28"/>
          <w:szCs w:val="28"/>
        </w:rPr>
        <w:t>Организация внеурочной деятельности как дополнительного ресурса для расширения возможности урока иностранного языка</w:t>
      </w:r>
    </w:p>
    <w:p w:rsidR="007240CC" w:rsidRDefault="007240CC" w:rsidP="007240CC">
      <w:pPr>
        <w:ind w:left="-567" w:firstLine="567"/>
        <w:jc w:val="both"/>
        <w:rPr>
          <w:sz w:val="28"/>
          <w:szCs w:val="28"/>
        </w:rPr>
      </w:pPr>
    </w:p>
    <w:p w:rsidR="007240CC" w:rsidRPr="00643BBF" w:rsidRDefault="000A4170" w:rsidP="007240CC">
      <w:pPr>
        <w:ind w:left="-567" w:firstLine="567"/>
        <w:jc w:val="both"/>
        <w:rPr>
          <w:sz w:val="28"/>
          <w:szCs w:val="28"/>
        </w:rPr>
      </w:pPr>
      <w:r w:rsidRPr="000A4170">
        <w:rPr>
          <w:b/>
          <w:sz w:val="28"/>
          <w:szCs w:val="28"/>
        </w:rPr>
        <w:t>1 слайд</w:t>
      </w:r>
      <w:proofErr w:type="gramStart"/>
      <w:r>
        <w:rPr>
          <w:sz w:val="28"/>
          <w:szCs w:val="28"/>
        </w:rPr>
        <w:t xml:space="preserve"> </w:t>
      </w:r>
      <w:r w:rsidR="007240CC" w:rsidRPr="00643BBF">
        <w:rPr>
          <w:sz w:val="28"/>
          <w:szCs w:val="28"/>
        </w:rPr>
        <w:t>С</w:t>
      </w:r>
      <w:proofErr w:type="gramEnd"/>
      <w:r w:rsidR="007240CC" w:rsidRPr="00643BBF">
        <w:rPr>
          <w:sz w:val="28"/>
          <w:szCs w:val="28"/>
        </w:rPr>
        <w:t xml:space="preserve"> появлением и развитием компьютерных технологий, особенно благодаря динамичной </w:t>
      </w:r>
      <w:proofErr w:type="spellStart"/>
      <w:r w:rsidR="007240CC" w:rsidRPr="00643BBF">
        <w:rPr>
          <w:sz w:val="28"/>
          <w:szCs w:val="28"/>
        </w:rPr>
        <w:t>киберэволюции</w:t>
      </w:r>
      <w:proofErr w:type="spellEnd"/>
      <w:r w:rsidR="007240CC" w:rsidRPr="00643BBF">
        <w:rPr>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E1658A" w:rsidRPr="007240CC" w:rsidRDefault="007240CC" w:rsidP="007240CC">
      <w:pPr>
        <w:ind w:left="-567" w:firstLine="567"/>
        <w:jc w:val="both"/>
        <w:rPr>
          <w:sz w:val="28"/>
          <w:szCs w:val="28"/>
        </w:rPr>
      </w:pPr>
      <w:r w:rsidRPr="00643BBF">
        <w:rPr>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w:t>
      </w:r>
      <w:proofErr w:type="spellStart"/>
      <w:r w:rsidRPr="00643BBF">
        <w:rPr>
          <w:sz w:val="28"/>
          <w:szCs w:val="28"/>
        </w:rPr>
        <w:t>психоэмоциональных</w:t>
      </w:r>
      <w:proofErr w:type="spellEnd"/>
      <w:r w:rsidRPr="00643BBF">
        <w:rPr>
          <w:sz w:val="28"/>
          <w:szCs w:val="28"/>
        </w:rPr>
        <w:t xml:space="preserve">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r w:rsidRPr="00A805BC">
        <w:rPr>
          <w:sz w:val="28"/>
          <w:szCs w:val="28"/>
        </w:rPr>
        <w:t xml:space="preserve">В соответствии с Федеральным государственным образовательным стандартом </w:t>
      </w:r>
      <w:r>
        <w:rPr>
          <w:sz w:val="28"/>
          <w:szCs w:val="28"/>
        </w:rPr>
        <w:t>социальное</w:t>
      </w:r>
      <w:r w:rsidRPr="00A805BC">
        <w:rPr>
          <w:sz w:val="28"/>
          <w:szCs w:val="28"/>
        </w:rPr>
        <w:t xml:space="preserve"> </w:t>
      </w:r>
      <w:proofErr w:type="gramStart"/>
      <w:r w:rsidRPr="00A805BC">
        <w:rPr>
          <w:sz w:val="28"/>
          <w:szCs w:val="28"/>
        </w:rPr>
        <w:t>направление</w:t>
      </w:r>
      <w:proofErr w:type="gramEnd"/>
      <w:r w:rsidRPr="00A805BC">
        <w:rPr>
          <w:sz w:val="28"/>
          <w:szCs w:val="28"/>
        </w:rPr>
        <w:t xml:space="preserve"> возможно реализовать на занятиях</w:t>
      </w:r>
      <w:r>
        <w:rPr>
          <w:sz w:val="28"/>
          <w:szCs w:val="28"/>
        </w:rPr>
        <w:t xml:space="preserve"> курса</w:t>
      </w:r>
      <w:r w:rsidRPr="00A805BC">
        <w:rPr>
          <w:sz w:val="28"/>
          <w:szCs w:val="28"/>
        </w:rPr>
        <w:t xml:space="preserve"> внеурочной деятельности «</w:t>
      </w:r>
      <w:r>
        <w:rPr>
          <w:sz w:val="28"/>
          <w:szCs w:val="28"/>
        </w:rPr>
        <w:t>Школьная  театральная студия</w:t>
      </w:r>
      <w:r w:rsidRPr="00A805BC">
        <w:rPr>
          <w:sz w:val="28"/>
          <w:szCs w:val="28"/>
        </w:rPr>
        <w:t>».</w:t>
      </w:r>
    </w:p>
    <w:p w:rsidR="007240CC" w:rsidRDefault="00E1658A" w:rsidP="000D5456">
      <w:pPr>
        <w:pStyle w:val="a5"/>
        <w:shd w:val="clear" w:color="auto" w:fill="FFFFFF"/>
        <w:spacing w:before="0" w:beforeAutospacing="0" w:after="150" w:afterAutospacing="0"/>
        <w:jc w:val="both"/>
        <w:rPr>
          <w:color w:val="000000"/>
          <w:sz w:val="28"/>
          <w:szCs w:val="28"/>
        </w:rPr>
      </w:pPr>
      <w:r w:rsidRPr="000D5456">
        <w:rPr>
          <w:color w:val="000000"/>
          <w:sz w:val="28"/>
          <w:szCs w:val="28"/>
        </w:rPr>
        <w:t xml:space="preserve">      </w:t>
      </w:r>
    </w:p>
    <w:p w:rsidR="00E1658A" w:rsidRPr="000D5456" w:rsidRDefault="000A4170" w:rsidP="000D5456">
      <w:pPr>
        <w:pStyle w:val="a5"/>
        <w:shd w:val="clear" w:color="auto" w:fill="FFFFFF"/>
        <w:spacing w:before="0" w:beforeAutospacing="0" w:after="150" w:afterAutospacing="0"/>
        <w:jc w:val="both"/>
        <w:rPr>
          <w:color w:val="000000"/>
          <w:sz w:val="28"/>
          <w:szCs w:val="28"/>
        </w:rPr>
      </w:pPr>
      <w:r>
        <w:rPr>
          <w:b/>
          <w:sz w:val="28"/>
          <w:szCs w:val="28"/>
        </w:rPr>
        <w:t>2</w:t>
      </w:r>
      <w:r w:rsidRPr="000A4170">
        <w:rPr>
          <w:b/>
          <w:sz w:val="28"/>
          <w:szCs w:val="28"/>
        </w:rPr>
        <w:t xml:space="preserve"> слайд</w:t>
      </w:r>
      <w:r>
        <w:rPr>
          <w:sz w:val="28"/>
          <w:szCs w:val="28"/>
        </w:rPr>
        <w:t xml:space="preserve"> </w:t>
      </w:r>
      <w:r w:rsidR="00E1658A" w:rsidRPr="000D5456">
        <w:rPr>
          <w:color w:val="000000"/>
          <w:sz w:val="28"/>
          <w:szCs w:val="28"/>
        </w:rPr>
        <w:t>Школьный театр – это университет добрых чувств и положительных эмоций. Именно здесь есть место эксперименту, творчеству по велению души. Театр может быть и уроком и увлекательной игрой, средством погружения в другую эпоху и открытием чего-то неизвестного…</w:t>
      </w:r>
    </w:p>
    <w:p w:rsidR="00F241D7" w:rsidRDefault="009E2D87" w:rsidP="000D5456">
      <w:pPr>
        <w:pStyle w:val="a5"/>
        <w:shd w:val="clear" w:color="auto" w:fill="FFFFFF"/>
        <w:spacing w:before="0" w:beforeAutospacing="0" w:after="150" w:afterAutospacing="0"/>
        <w:jc w:val="both"/>
        <w:rPr>
          <w:color w:val="000000"/>
          <w:sz w:val="28"/>
          <w:szCs w:val="28"/>
        </w:rPr>
      </w:pPr>
      <w:r>
        <w:rPr>
          <w:color w:val="000000"/>
          <w:sz w:val="28"/>
          <w:szCs w:val="28"/>
        </w:rPr>
        <w:t xml:space="preserve">   </w:t>
      </w:r>
      <w:r w:rsidR="00AC52DB">
        <w:rPr>
          <w:color w:val="000000"/>
          <w:sz w:val="28"/>
          <w:szCs w:val="28"/>
        </w:rPr>
        <w:t>И я уверена</w:t>
      </w:r>
      <w:r w:rsidR="00E1658A" w:rsidRPr="000D5456">
        <w:rPr>
          <w:color w:val="000000"/>
          <w:sz w:val="28"/>
          <w:szCs w:val="28"/>
        </w:rPr>
        <w:t>, что учебный процесс, обогащенный элементами театральной педагогики, является будущим современной школы.</w:t>
      </w:r>
    </w:p>
    <w:p w:rsidR="00645496" w:rsidRPr="000D5456" w:rsidRDefault="00E1658A" w:rsidP="00645496">
      <w:pPr>
        <w:pStyle w:val="a5"/>
        <w:shd w:val="clear" w:color="auto" w:fill="FFFFFF"/>
        <w:spacing w:before="0" w:beforeAutospacing="0" w:after="150" w:afterAutospacing="0"/>
        <w:jc w:val="both"/>
        <w:rPr>
          <w:color w:val="000000"/>
          <w:sz w:val="28"/>
          <w:szCs w:val="28"/>
        </w:rPr>
      </w:pPr>
      <w:r w:rsidRPr="000D5456">
        <w:rPr>
          <w:sz w:val="28"/>
          <w:szCs w:val="28"/>
        </w:rPr>
        <w:t xml:space="preserve"> </w:t>
      </w:r>
      <w:r w:rsidR="00645496">
        <w:rPr>
          <w:sz w:val="28"/>
          <w:szCs w:val="28"/>
        </w:rPr>
        <w:t xml:space="preserve">     </w:t>
      </w:r>
      <w:r w:rsidR="00645496" w:rsidRPr="000D5456">
        <w:rPr>
          <w:color w:val="000000"/>
          <w:sz w:val="28"/>
          <w:szCs w:val="28"/>
        </w:rPr>
        <w:t>Н.В.Гоголь так говорил о театре: « Театр - ничуть не безделица и вовсе не пустая вещь... Это такая кафедра, с которой можно много сказать миру добра».          Театральные занятия с детьми - сложный творческий педагогический процесс и рассматривается как неотъемлемая часть общей системы эстетического воспитания. Однако в настоящее время не в каждой школе есть театр. А если он всё же есть, то, как правило, не является частью учебного процесса, а существует как дополнительное образование. На это есть целый комплекс причин: плохое материальное состояние школы, слабая техническая оснащенность всего педагогического процесса, нехватка кадров.</w:t>
      </w:r>
    </w:p>
    <w:p w:rsidR="00645496" w:rsidRPr="000D5456" w:rsidRDefault="00645496" w:rsidP="00645496">
      <w:pPr>
        <w:pStyle w:val="a5"/>
        <w:shd w:val="clear" w:color="auto" w:fill="FFFFFF"/>
        <w:spacing w:before="0" w:beforeAutospacing="0" w:after="150" w:afterAutospacing="0"/>
        <w:jc w:val="both"/>
        <w:rPr>
          <w:color w:val="000000"/>
          <w:sz w:val="28"/>
          <w:szCs w:val="28"/>
        </w:rPr>
      </w:pPr>
      <w:r w:rsidRPr="000D5456">
        <w:rPr>
          <w:color w:val="000000"/>
          <w:sz w:val="28"/>
          <w:szCs w:val="28"/>
        </w:rPr>
        <w:t>Многие учителя, однако, осознали, что учебный процесс, обогащенный элементами театральной педагогики, является будущим современной школы. Театр охватывает весь учебный процесс, в котором каждый урок мыслится спектаклем, учитель - актером и режиссером, а ученики - творцами.</w:t>
      </w:r>
    </w:p>
    <w:p w:rsidR="00645496" w:rsidRPr="000D5456" w:rsidRDefault="00645496" w:rsidP="00645496">
      <w:pPr>
        <w:pStyle w:val="a5"/>
        <w:shd w:val="clear" w:color="auto" w:fill="FFFFFF"/>
        <w:spacing w:before="0" w:beforeAutospacing="0" w:after="150" w:afterAutospacing="0"/>
        <w:jc w:val="both"/>
        <w:rPr>
          <w:color w:val="000000"/>
          <w:sz w:val="28"/>
          <w:szCs w:val="28"/>
        </w:rPr>
      </w:pPr>
      <w:r w:rsidRPr="000D5456">
        <w:rPr>
          <w:color w:val="000000"/>
          <w:sz w:val="28"/>
          <w:szCs w:val="28"/>
        </w:rPr>
        <w:t>Школьный театр является средством развития творческих задатков и способностей учащихся как в области восприятия и оценки произведений искусства, так и в собственном творчестве. Он развивает активность, внимание, наблюдательность, умение фантазировать. Иными словами, театральная деятельность - путь ребенка в культуру, к нравственным ценностям, путь к себе.</w:t>
      </w:r>
    </w:p>
    <w:p w:rsidR="00645496" w:rsidRPr="000D5456" w:rsidRDefault="00645496" w:rsidP="00645496">
      <w:pPr>
        <w:pStyle w:val="a5"/>
        <w:shd w:val="clear" w:color="auto" w:fill="FFFFFF"/>
        <w:spacing w:before="0" w:beforeAutospacing="0" w:after="150" w:afterAutospacing="0"/>
        <w:jc w:val="both"/>
        <w:rPr>
          <w:color w:val="000000"/>
          <w:sz w:val="28"/>
          <w:szCs w:val="28"/>
        </w:rPr>
      </w:pPr>
      <w:r w:rsidRPr="000D5456">
        <w:rPr>
          <w:color w:val="000000"/>
          <w:sz w:val="28"/>
          <w:szCs w:val="28"/>
        </w:rPr>
        <w:lastRenderedPageBreak/>
        <w:t>Театр – это живое общение, однако в настоящее время в нашу жизнь все более прочно входят новые информационные технологии. У большинства школьников имеется персональный компьютер, подключение к сети Интернет, которые поглощая ребёнка, вытесняют живое общение.</w:t>
      </w:r>
    </w:p>
    <w:p w:rsidR="00645496" w:rsidRPr="000D5456" w:rsidRDefault="00645496" w:rsidP="00645496">
      <w:pPr>
        <w:pStyle w:val="a5"/>
        <w:shd w:val="clear" w:color="auto" w:fill="FFFFFF"/>
        <w:spacing w:before="0" w:beforeAutospacing="0" w:after="150" w:afterAutospacing="0"/>
        <w:jc w:val="both"/>
        <w:rPr>
          <w:color w:val="000000"/>
          <w:sz w:val="28"/>
          <w:szCs w:val="28"/>
        </w:rPr>
      </w:pPr>
      <w:r w:rsidRPr="000D5456">
        <w:rPr>
          <w:color w:val="000000"/>
          <w:sz w:val="28"/>
          <w:szCs w:val="28"/>
        </w:rPr>
        <w:t>В школьные годы, когда человек формируется, складывается его характер, мировоззрение, дети должны получить возможности развивать и свои художественные способности.</w:t>
      </w:r>
    </w:p>
    <w:p w:rsidR="00645496" w:rsidRPr="000D5456" w:rsidRDefault="00645496" w:rsidP="00645496">
      <w:pPr>
        <w:pStyle w:val="a5"/>
        <w:spacing w:before="0" w:beforeAutospacing="0" w:after="90" w:afterAutospacing="0"/>
        <w:jc w:val="both"/>
        <w:rPr>
          <w:sz w:val="28"/>
          <w:szCs w:val="28"/>
        </w:rPr>
      </w:pPr>
      <w:r w:rsidRPr="000D5456">
        <w:rPr>
          <w:color w:val="333333"/>
          <w:sz w:val="28"/>
          <w:szCs w:val="28"/>
        </w:rPr>
        <w:t xml:space="preserve">     </w:t>
      </w:r>
      <w:r w:rsidRPr="000D5456">
        <w:rPr>
          <w:sz w:val="28"/>
          <w:szCs w:val="28"/>
        </w:rPr>
        <w:t>Развитие устной речи у учащихся рассматривается как одно из главных направлений при изучении иностранного языка. Современная методика рекомендует такие формы и приемы речевого развития, которые одновременно обеспечивали бы обогащение духовного мира ребенка, углубление его знаний по предмету, и расширение кругозора.</w:t>
      </w:r>
    </w:p>
    <w:p w:rsidR="00645496" w:rsidRPr="000D5456" w:rsidRDefault="00645496" w:rsidP="00645496">
      <w:pPr>
        <w:pStyle w:val="a5"/>
        <w:spacing w:before="0" w:beforeAutospacing="0" w:after="90" w:afterAutospacing="0"/>
        <w:jc w:val="both"/>
        <w:rPr>
          <w:sz w:val="28"/>
          <w:szCs w:val="28"/>
        </w:rPr>
      </w:pPr>
      <w:r w:rsidRPr="000D5456">
        <w:rPr>
          <w:sz w:val="28"/>
          <w:szCs w:val="28"/>
        </w:rPr>
        <w:t xml:space="preserve">Театральная деятельность в педагогике всегда занимала одно из важнейших мест. Изучением ее занимались многие виднейшие педагоги и методисты, не теряет она свою актуальность и сегодня, поскольку именно игра способна совместить и обучение, и закрепление как предметных, так и </w:t>
      </w:r>
      <w:proofErr w:type="spellStart"/>
      <w:r w:rsidRPr="000D5456">
        <w:rPr>
          <w:sz w:val="28"/>
          <w:szCs w:val="28"/>
        </w:rPr>
        <w:t>метапредметных</w:t>
      </w:r>
      <w:proofErr w:type="spellEnd"/>
      <w:r w:rsidRPr="000D5456">
        <w:rPr>
          <w:sz w:val="28"/>
          <w:szCs w:val="28"/>
        </w:rPr>
        <w:t xml:space="preserve"> навыков, что особенно подчеркивается в новейших требованиях преподавания. </w:t>
      </w:r>
    </w:p>
    <w:p w:rsidR="00645496" w:rsidRPr="000D5456" w:rsidRDefault="00645496" w:rsidP="00645496">
      <w:pPr>
        <w:pStyle w:val="a5"/>
        <w:spacing w:before="0" w:beforeAutospacing="0" w:after="90" w:afterAutospacing="0"/>
        <w:jc w:val="both"/>
        <w:rPr>
          <w:sz w:val="28"/>
          <w:szCs w:val="28"/>
        </w:rPr>
      </w:pPr>
      <w:r w:rsidRPr="000D5456">
        <w:rPr>
          <w:sz w:val="28"/>
          <w:szCs w:val="28"/>
        </w:rPr>
        <w:t xml:space="preserve">   Театрализованное представление способствует не только развитию таких видов речевой деятельности, как говорение и слушание, но и помогает создать самостоятельное высказывание, обеспечивая его логичность, полноту и лексическое разнообразие. Этот вид совместной деятельности  учителя и учащихся – ненавязчивый и достаточно эффективный путь к обогащению и расширению словарного запаса школьников, преодолению ими скованности, страха перед публичным выступлением, развитию эмоционально-волевой сферы.</w:t>
      </w:r>
    </w:p>
    <w:p w:rsidR="00CB3725" w:rsidRDefault="00E1658A" w:rsidP="000D5456">
      <w:pPr>
        <w:pStyle w:val="a5"/>
        <w:shd w:val="clear" w:color="auto" w:fill="FFFFFF"/>
        <w:spacing w:before="0" w:beforeAutospacing="0" w:after="150" w:afterAutospacing="0"/>
        <w:jc w:val="both"/>
        <w:rPr>
          <w:sz w:val="28"/>
          <w:szCs w:val="28"/>
        </w:rPr>
      </w:pPr>
      <w:r w:rsidRPr="000D5456">
        <w:rPr>
          <w:sz w:val="28"/>
          <w:szCs w:val="28"/>
        </w:rPr>
        <w:t xml:space="preserve">    </w:t>
      </w:r>
      <w:r w:rsidR="00CB3725" w:rsidRPr="000D5456">
        <w:rPr>
          <w:sz w:val="28"/>
          <w:szCs w:val="28"/>
        </w:rPr>
        <w:t xml:space="preserve">  Формирование способности к межкультурному взаимодействию – коммуникативной компетенции,  в наше время является наиболее востребованной любыми категориями учащихся. Такая форма работы, как театральная студия, которую мы назвали </w:t>
      </w:r>
      <w:r w:rsidR="00CB3725" w:rsidRPr="000D5456">
        <w:rPr>
          <w:bCs/>
          <w:sz w:val="28"/>
          <w:szCs w:val="28"/>
          <w:bdr w:val="none" w:sz="0" w:space="0" w:color="auto" w:frame="1"/>
        </w:rPr>
        <w:t>«</w:t>
      </w:r>
      <w:proofErr w:type="spellStart"/>
      <w:r w:rsidR="00CB3725" w:rsidRPr="000D5456">
        <w:rPr>
          <w:bCs/>
          <w:sz w:val="28"/>
          <w:szCs w:val="28"/>
          <w:bdr w:val="none" w:sz="0" w:space="0" w:color="auto" w:frame="1"/>
          <w:lang w:val="en-US"/>
        </w:rPr>
        <w:t>KinderART</w:t>
      </w:r>
      <w:proofErr w:type="spellEnd"/>
      <w:r w:rsidR="00CB3725" w:rsidRPr="000D5456">
        <w:rPr>
          <w:bCs/>
          <w:sz w:val="28"/>
          <w:szCs w:val="28"/>
          <w:bdr w:val="none" w:sz="0" w:space="0" w:color="auto" w:frame="1"/>
        </w:rPr>
        <w:t>»</w:t>
      </w:r>
      <w:r w:rsidR="00CB3725" w:rsidRPr="000D5456">
        <w:rPr>
          <w:sz w:val="28"/>
          <w:szCs w:val="28"/>
        </w:rPr>
        <w:t xml:space="preserve"> -«Детское творчество»,   имеет неограниченные возможности. Она позволяет не только заинтересовать ребят творческой театральной деятельностью, которая в дальнейшем всегда обернется повышенным познавательным интересом к изучению </w:t>
      </w:r>
      <w:r w:rsidR="007240CC">
        <w:rPr>
          <w:sz w:val="28"/>
          <w:szCs w:val="28"/>
        </w:rPr>
        <w:t xml:space="preserve">иностранного </w:t>
      </w:r>
      <w:r w:rsidR="00CB3725" w:rsidRPr="000D5456">
        <w:rPr>
          <w:sz w:val="28"/>
          <w:szCs w:val="28"/>
        </w:rPr>
        <w:t>языка, но и способствует у</w:t>
      </w:r>
      <w:r w:rsidR="009E2D87">
        <w:rPr>
          <w:sz w:val="28"/>
          <w:szCs w:val="28"/>
        </w:rPr>
        <w:t>лучшению</w:t>
      </w:r>
      <w:r w:rsidR="00CB3725" w:rsidRPr="000D5456">
        <w:rPr>
          <w:sz w:val="28"/>
          <w:szCs w:val="28"/>
        </w:rPr>
        <w:t xml:space="preserve"> </w:t>
      </w:r>
      <w:r w:rsidR="009E2D87">
        <w:rPr>
          <w:sz w:val="28"/>
          <w:szCs w:val="28"/>
        </w:rPr>
        <w:t xml:space="preserve">языковых навыков, </w:t>
      </w:r>
      <w:r w:rsidR="00CB3725" w:rsidRPr="000D5456">
        <w:rPr>
          <w:sz w:val="28"/>
          <w:szCs w:val="28"/>
        </w:rPr>
        <w:t>расширяет кругозор.</w:t>
      </w:r>
    </w:p>
    <w:p w:rsidR="00645496" w:rsidRPr="000D5456" w:rsidRDefault="00645496" w:rsidP="00645496">
      <w:pPr>
        <w:pStyle w:val="a5"/>
        <w:shd w:val="clear" w:color="auto" w:fill="FFFFFF"/>
        <w:spacing w:before="0" w:beforeAutospacing="0" w:after="150" w:afterAutospacing="0"/>
        <w:jc w:val="both"/>
        <w:rPr>
          <w:sz w:val="28"/>
          <w:szCs w:val="28"/>
        </w:rPr>
      </w:pPr>
      <w:r w:rsidRPr="000D5456">
        <w:rPr>
          <w:sz w:val="28"/>
          <w:szCs w:val="28"/>
        </w:rPr>
        <w:t xml:space="preserve">     Настоящая программа воспитательной практики направлена также на развитие духовно - нравственных качеств личности через театральную педагогику. Программа включает направления работы с детьми, родителями и учителями школы. Совокупность работы этих направлений  позволяет охватить всестороннее развитие личности ребенка: самого ребенка  как объекта воспитания, семью как воспитательную среду и образовательную область деятельности через учебные предметы. Программа включает и направление дополнительного образования, такое как творческое объединение учащихся.</w:t>
      </w:r>
    </w:p>
    <w:p w:rsidR="00645496" w:rsidRPr="000D5456" w:rsidRDefault="00645496" w:rsidP="00645496">
      <w:pPr>
        <w:shd w:val="clear" w:color="auto" w:fill="FFFFFF"/>
        <w:jc w:val="both"/>
        <w:textAlignment w:val="baseline"/>
        <w:rPr>
          <w:bCs/>
          <w:sz w:val="28"/>
          <w:szCs w:val="28"/>
          <w:bdr w:val="none" w:sz="0" w:space="0" w:color="auto" w:frame="1"/>
        </w:rPr>
      </w:pPr>
      <w:r w:rsidRPr="000D5456">
        <w:rPr>
          <w:sz w:val="28"/>
          <w:szCs w:val="28"/>
        </w:rPr>
        <w:lastRenderedPageBreak/>
        <w:t xml:space="preserve">   Драма – это способ передачи культурных ценностей через их переживание. </w:t>
      </w:r>
      <w:r w:rsidRPr="000D5456">
        <w:rPr>
          <w:iCs/>
          <w:sz w:val="28"/>
          <w:szCs w:val="28"/>
          <w:bdr w:val="none" w:sz="0" w:space="0" w:color="auto" w:frame="1"/>
        </w:rPr>
        <w:t>Это одна из форм</w:t>
      </w:r>
      <w:r w:rsidRPr="000D5456">
        <w:rPr>
          <w:sz w:val="28"/>
          <w:szCs w:val="28"/>
        </w:rPr>
        <w:t xml:space="preserve"> развития </w:t>
      </w:r>
      <w:proofErr w:type="spellStart"/>
      <w:r w:rsidRPr="000D5456">
        <w:rPr>
          <w:sz w:val="28"/>
          <w:szCs w:val="28"/>
        </w:rPr>
        <w:t>социокультурной</w:t>
      </w:r>
      <w:proofErr w:type="spellEnd"/>
      <w:r w:rsidRPr="000D5456">
        <w:rPr>
          <w:sz w:val="28"/>
          <w:szCs w:val="28"/>
        </w:rPr>
        <w:t xml:space="preserve"> компетенции: когда </w:t>
      </w:r>
      <w:r w:rsidRPr="000D5456">
        <w:rPr>
          <w:bCs/>
          <w:sz w:val="28"/>
          <w:szCs w:val="28"/>
          <w:bdr w:val="none" w:sz="0" w:space="0" w:color="auto" w:frame="1"/>
        </w:rPr>
        <w:t>язык изучается через культуру, а культура – через язык.</w:t>
      </w:r>
    </w:p>
    <w:p w:rsidR="00645496" w:rsidRPr="000D5456" w:rsidRDefault="00645496" w:rsidP="00645496">
      <w:pPr>
        <w:spacing w:line="319" w:lineRule="exact"/>
        <w:jc w:val="both"/>
        <w:rPr>
          <w:sz w:val="28"/>
          <w:szCs w:val="28"/>
        </w:rPr>
      </w:pPr>
      <w:r w:rsidRPr="000D5456">
        <w:rPr>
          <w:sz w:val="28"/>
          <w:szCs w:val="28"/>
        </w:rPr>
        <w:t xml:space="preserve">        При создании программы учитывался тот факт, что театр – это синтез многих видов искусств. В процессе обучения обучающиеся получают обширные и глубокие знания в различных областях, а также прорабатывают умения.</w:t>
      </w:r>
    </w:p>
    <w:p w:rsidR="00645496" w:rsidRPr="000D5456" w:rsidRDefault="00645496" w:rsidP="00645496">
      <w:pPr>
        <w:spacing w:line="319" w:lineRule="exact"/>
        <w:jc w:val="both"/>
        <w:rPr>
          <w:sz w:val="28"/>
          <w:szCs w:val="28"/>
        </w:rPr>
      </w:pPr>
      <w:r w:rsidRPr="000D5456">
        <w:rPr>
          <w:sz w:val="28"/>
          <w:szCs w:val="28"/>
        </w:rPr>
        <w:t xml:space="preserve">    Подобных программ в общем образовании нет. Программа расширяет  и дополняет знания в общеобразовательной организации по таким  предметным областям как русский язык, литература, история, музыка, иностранные языки, а также предполагает интеграцию этих областей.</w:t>
      </w:r>
    </w:p>
    <w:p w:rsidR="00645496" w:rsidRDefault="00645496" w:rsidP="000D5456">
      <w:pPr>
        <w:pStyle w:val="a5"/>
        <w:shd w:val="clear" w:color="auto" w:fill="FFFFFF"/>
        <w:spacing w:before="0" w:beforeAutospacing="0" w:after="150" w:afterAutospacing="0"/>
        <w:jc w:val="both"/>
        <w:rPr>
          <w:sz w:val="28"/>
          <w:szCs w:val="28"/>
        </w:rPr>
      </w:pPr>
    </w:p>
    <w:p w:rsidR="00F241D7" w:rsidRPr="000D5456" w:rsidRDefault="00F241D7" w:rsidP="00F241D7">
      <w:pPr>
        <w:shd w:val="clear" w:color="auto" w:fill="FFFFFF"/>
        <w:jc w:val="both"/>
        <w:textAlignment w:val="baseline"/>
        <w:rPr>
          <w:b/>
          <w:sz w:val="28"/>
          <w:szCs w:val="28"/>
        </w:rPr>
      </w:pPr>
      <w:r w:rsidRPr="00AC52DB">
        <w:rPr>
          <w:bCs/>
          <w:sz w:val="28"/>
          <w:szCs w:val="28"/>
        </w:rPr>
        <w:t xml:space="preserve">     </w:t>
      </w:r>
      <w:r w:rsidR="000A4170">
        <w:rPr>
          <w:b/>
          <w:sz w:val="28"/>
          <w:szCs w:val="28"/>
        </w:rPr>
        <w:t>3</w:t>
      </w:r>
      <w:r w:rsidR="000A4170" w:rsidRPr="000A4170">
        <w:rPr>
          <w:b/>
          <w:sz w:val="28"/>
          <w:szCs w:val="28"/>
        </w:rPr>
        <w:t xml:space="preserve"> </w:t>
      </w:r>
      <w:proofErr w:type="gramStart"/>
      <w:r w:rsidR="000A4170" w:rsidRPr="000A4170">
        <w:rPr>
          <w:b/>
          <w:sz w:val="28"/>
          <w:szCs w:val="28"/>
        </w:rPr>
        <w:t>слайд</w:t>
      </w:r>
      <w:proofErr w:type="gramEnd"/>
      <w:r w:rsidRPr="00AC52DB">
        <w:rPr>
          <w:bCs/>
          <w:sz w:val="28"/>
          <w:szCs w:val="28"/>
        </w:rPr>
        <w:t xml:space="preserve"> </w:t>
      </w:r>
      <w:r w:rsidR="00AC52DB" w:rsidRPr="00AC52DB">
        <w:rPr>
          <w:bCs/>
          <w:sz w:val="28"/>
          <w:szCs w:val="28"/>
        </w:rPr>
        <w:t xml:space="preserve">Таким образом, наша </w:t>
      </w:r>
      <w:r w:rsidR="00AC52DB" w:rsidRPr="00175983">
        <w:rPr>
          <w:b/>
          <w:bCs/>
          <w:sz w:val="28"/>
          <w:szCs w:val="28"/>
        </w:rPr>
        <w:t>ц</w:t>
      </w:r>
      <w:r w:rsidRPr="00175983">
        <w:rPr>
          <w:b/>
          <w:bCs/>
          <w:sz w:val="28"/>
          <w:szCs w:val="28"/>
        </w:rPr>
        <w:t>ель</w:t>
      </w:r>
      <w:r w:rsidRPr="00AC52DB">
        <w:rPr>
          <w:bCs/>
          <w:sz w:val="28"/>
          <w:szCs w:val="28"/>
        </w:rPr>
        <w:t>:</w:t>
      </w:r>
      <w:r w:rsidRPr="000D5456">
        <w:rPr>
          <w:b/>
          <w:bCs/>
          <w:sz w:val="28"/>
          <w:szCs w:val="28"/>
        </w:rPr>
        <w:t xml:space="preserve"> </w:t>
      </w:r>
      <w:r w:rsidRPr="000D5456">
        <w:rPr>
          <w:sz w:val="28"/>
          <w:szCs w:val="28"/>
        </w:rPr>
        <w:t xml:space="preserve">Развитие индивидуальности, коммуникативных способностей и одаренности ребенка через формирование </w:t>
      </w:r>
      <w:proofErr w:type="spellStart"/>
      <w:r w:rsidRPr="000D5456">
        <w:rPr>
          <w:sz w:val="28"/>
          <w:szCs w:val="28"/>
        </w:rPr>
        <w:t>метапредметных</w:t>
      </w:r>
      <w:proofErr w:type="spellEnd"/>
      <w:r w:rsidRPr="000D5456">
        <w:rPr>
          <w:sz w:val="28"/>
          <w:szCs w:val="28"/>
        </w:rPr>
        <w:t xml:space="preserve"> компетенций </w:t>
      </w:r>
      <w:r w:rsidRPr="000D5456">
        <w:rPr>
          <w:color w:val="000000" w:themeColor="text1"/>
          <w:sz w:val="28"/>
          <w:szCs w:val="28"/>
        </w:rPr>
        <w:t>средствами театральной педагогики.</w:t>
      </w:r>
    </w:p>
    <w:p w:rsidR="00F241D7" w:rsidRDefault="00F241D7" w:rsidP="000D5456">
      <w:pPr>
        <w:spacing w:line="319" w:lineRule="exact"/>
        <w:jc w:val="both"/>
        <w:rPr>
          <w:sz w:val="28"/>
          <w:szCs w:val="28"/>
        </w:rPr>
      </w:pPr>
    </w:p>
    <w:p w:rsidR="00645496" w:rsidRPr="000D5456" w:rsidRDefault="00645496" w:rsidP="00645496">
      <w:pPr>
        <w:pStyle w:val="a8"/>
        <w:contextualSpacing/>
        <w:jc w:val="both"/>
        <w:rPr>
          <w:b/>
          <w:sz w:val="28"/>
          <w:szCs w:val="28"/>
        </w:rPr>
      </w:pPr>
      <w:r w:rsidRPr="000D5456">
        <w:rPr>
          <w:b/>
          <w:sz w:val="28"/>
          <w:szCs w:val="28"/>
        </w:rPr>
        <w:t>Задачи:</w:t>
      </w:r>
    </w:p>
    <w:p w:rsidR="00645496" w:rsidRPr="000D5456" w:rsidRDefault="00645496" w:rsidP="00645496">
      <w:pPr>
        <w:pStyle w:val="2"/>
        <w:spacing w:line="240" w:lineRule="auto"/>
        <w:ind w:left="0"/>
        <w:contextualSpacing/>
        <w:jc w:val="both"/>
        <w:rPr>
          <w:i w:val="0"/>
          <w:color w:val="000000" w:themeColor="text1"/>
        </w:rPr>
      </w:pPr>
      <w:r w:rsidRPr="000D5456">
        <w:rPr>
          <w:i w:val="0"/>
          <w:color w:val="000000" w:themeColor="text1"/>
        </w:rPr>
        <w:t>Образовательные:</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t>-формирование знаний об истории театрального искусства, о малых театральных формах;</w:t>
      </w:r>
    </w:p>
    <w:p w:rsidR="00645496" w:rsidRPr="000D5456" w:rsidRDefault="00645496" w:rsidP="00645496">
      <w:pPr>
        <w:spacing w:line="100" w:lineRule="atLeast"/>
        <w:jc w:val="both"/>
        <w:rPr>
          <w:rFonts w:eastAsia="Calibri"/>
          <w:color w:val="000000" w:themeColor="text1"/>
          <w:sz w:val="28"/>
          <w:szCs w:val="28"/>
        </w:rPr>
      </w:pPr>
      <w:r w:rsidRPr="000D5456">
        <w:rPr>
          <w:rFonts w:eastAsia="Tahoma"/>
          <w:color w:val="000000" w:themeColor="text1"/>
          <w:sz w:val="28"/>
          <w:szCs w:val="28"/>
          <w:lang w:eastAsia="ar-SA"/>
        </w:rPr>
        <w:t>-</w:t>
      </w:r>
      <w:r w:rsidRPr="000D5456">
        <w:rPr>
          <w:rFonts w:eastAsia="Calibri"/>
          <w:color w:val="000000" w:themeColor="text1"/>
          <w:sz w:val="28"/>
          <w:szCs w:val="28"/>
        </w:rPr>
        <w:t xml:space="preserve">   формирование представления о структуре театра, его основных профессиях;</w:t>
      </w:r>
    </w:p>
    <w:p w:rsidR="00645496" w:rsidRPr="000D5456" w:rsidRDefault="00645496" w:rsidP="00645496">
      <w:pPr>
        <w:spacing w:line="100" w:lineRule="atLeast"/>
        <w:jc w:val="both"/>
        <w:rPr>
          <w:rFonts w:eastAsia="Calibri"/>
          <w:color w:val="000000" w:themeColor="text1"/>
          <w:sz w:val="28"/>
          <w:szCs w:val="28"/>
        </w:rPr>
      </w:pPr>
      <w:r w:rsidRPr="000D5456">
        <w:rPr>
          <w:rFonts w:eastAsia="Calibri"/>
          <w:color w:val="000000" w:themeColor="text1"/>
          <w:sz w:val="28"/>
          <w:szCs w:val="28"/>
        </w:rPr>
        <w:t>-   ознакомление с видами и жанрами театрального искусства;</w:t>
      </w:r>
    </w:p>
    <w:p w:rsidR="00645496" w:rsidRPr="000D5456" w:rsidRDefault="00645496" w:rsidP="00645496">
      <w:pPr>
        <w:spacing w:line="100" w:lineRule="atLeast"/>
        <w:jc w:val="both"/>
        <w:rPr>
          <w:rFonts w:eastAsia="Calibri"/>
          <w:color w:val="000000" w:themeColor="text1"/>
          <w:sz w:val="28"/>
          <w:szCs w:val="28"/>
        </w:rPr>
      </w:pPr>
      <w:r w:rsidRPr="000D5456">
        <w:rPr>
          <w:rFonts w:eastAsia="Calibri"/>
          <w:color w:val="000000" w:themeColor="text1"/>
          <w:sz w:val="28"/>
          <w:szCs w:val="28"/>
        </w:rPr>
        <w:t>- формирование знаний об основных видах исполнительского искусства, законах художественного чтения, понятиях текст, подтекст;</w:t>
      </w:r>
    </w:p>
    <w:p w:rsidR="00645496" w:rsidRPr="000D5456" w:rsidRDefault="00645496" w:rsidP="00645496">
      <w:pPr>
        <w:spacing w:line="100" w:lineRule="atLeast"/>
        <w:jc w:val="both"/>
        <w:rPr>
          <w:rFonts w:eastAsia="Calibri"/>
          <w:color w:val="000000" w:themeColor="text1"/>
          <w:sz w:val="28"/>
          <w:szCs w:val="28"/>
        </w:rPr>
      </w:pPr>
      <w:r w:rsidRPr="000D5456">
        <w:rPr>
          <w:rFonts w:eastAsia="Calibri"/>
          <w:color w:val="000000" w:themeColor="text1"/>
          <w:sz w:val="28"/>
          <w:szCs w:val="28"/>
        </w:rPr>
        <w:t>-  формирование знаний о  театральном этюде,  театральной игре;</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Calibri"/>
          <w:color w:val="000000" w:themeColor="text1"/>
          <w:sz w:val="28"/>
          <w:szCs w:val="28"/>
        </w:rPr>
        <w:t xml:space="preserve">-  </w:t>
      </w:r>
      <w:r w:rsidRPr="000D5456">
        <w:rPr>
          <w:rFonts w:eastAsia="Courier New"/>
          <w:color w:val="181818"/>
          <w:sz w:val="28"/>
          <w:szCs w:val="28"/>
        </w:rPr>
        <w:t>обучение этапам работы над произведением;</w:t>
      </w:r>
    </w:p>
    <w:p w:rsidR="00645496" w:rsidRPr="000D5456" w:rsidRDefault="00645496" w:rsidP="00645496">
      <w:pPr>
        <w:tabs>
          <w:tab w:val="left" w:pos="426"/>
        </w:tabs>
        <w:spacing w:line="100" w:lineRule="atLeast"/>
        <w:jc w:val="both"/>
        <w:rPr>
          <w:rFonts w:eastAsia="Calibri"/>
          <w:color w:val="000000" w:themeColor="text1"/>
          <w:sz w:val="28"/>
          <w:szCs w:val="28"/>
        </w:rPr>
      </w:pPr>
      <w:r w:rsidRPr="000D5456">
        <w:rPr>
          <w:rFonts w:eastAsia="Calibri"/>
          <w:color w:val="000000" w:themeColor="text1"/>
          <w:sz w:val="28"/>
          <w:szCs w:val="28"/>
        </w:rPr>
        <w:t>- формирование знаний в области актерского мастерства, речевой пластики, сценической речи и культуры;</w:t>
      </w:r>
    </w:p>
    <w:p w:rsidR="00645496" w:rsidRPr="000D5456" w:rsidRDefault="00645496" w:rsidP="00645496">
      <w:pPr>
        <w:spacing w:line="100" w:lineRule="atLeast"/>
        <w:jc w:val="both"/>
        <w:rPr>
          <w:rFonts w:eastAsia="Calibri"/>
          <w:color w:val="000000" w:themeColor="text1"/>
          <w:sz w:val="28"/>
          <w:szCs w:val="28"/>
        </w:rPr>
      </w:pPr>
      <w:r w:rsidRPr="000D5456">
        <w:rPr>
          <w:rFonts w:eastAsia="Calibri"/>
          <w:color w:val="000000" w:themeColor="text1"/>
          <w:sz w:val="28"/>
          <w:szCs w:val="28"/>
        </w:rPr>
        <w:t>- обучение принципам  создания литературной композиции и литературного монтажа;</w:t>
      </w:r>
    </w:p>
    <w:p w:rsidR="00645496" w:rsidRPr="000D5456" w:rsidRDefault="00645496" w:rsidP="00645496">
      <w:pPr>
        <w:spacing w:line="100" w:lineRule="atLeast"/>
        <w:jc w:val="both"/>
        <w:rPr>
          <w:rFonts w:eastAsia="Calibri"/>
          <w:color w:val="000000" w:themeColor="text1"/>
          <w:sz w:val="28"/>
          <w:szCs w:val="28"/>
        </w:rPr>
      </w:pPr>
      <w:r w:rsidRPr="000D5456">
        <w:rPr>
          <w:rFonts w:eastAsia="Calibri"/>
          <w:color w:val="000000" w:themeColor="text1"/>
          <w:sz w:val="28"/>
          <w:szCs w:val="28"/>
        </w:rPr>
        <w:t>- обучение законам сценического действия.</w:t>
      </w:r>
    </w:p>
    <w:p w:rsidR="00645496" w:rsidRDefault="00645496" w:rsidP="00645496">
      <w:pPr>
        <w:spacing w:line="100" w:lineRule="atLeast"/>
        <w:jc w:val="both"/>
        <w:rPr>
          <w:rFonts w:eastAsia="Tahoma"/>
          <w:b/>
          <w:color w:val="000000" w:themeColor="text1"/>
          <w:sz w:val="28"/>
          <w:szCs w:val="28"/>
          <w:lang w:eastAsia="ar-SA"/>
        </w:rPr>
      </w:pPr>
    </w:p>
    <w:p w:rsidR="00645496" w:rsidRPr="000D5456" w:rsidRDefault="00645496" w:rsidP="00645496">
      <w:pPr>
        <w:spacing w:line="100" w:lineRule="atLeast"/>
        <w:jc w:val="both"/>
        <w:rPr>
          <w:rFonts w:eastAsia="Tahoma"/>
          <w:b/>
          <w:color w:val="000000" w:themeColor="text1"/>
          <w:sz w:val="28"/>
          <w:szCs w:val="28"/>
          <w:lang w:eastAsia="ar-SA"/>
        </w:rPr>
      </w:pPr>
      <w:r w:rsidRPr="000D5456">
        <w:rPr>
          <w:rFonts w:eastAsia="Tahoma"/>
          <w:b/>
          <w:color w:val="000000" w:themeColor="text1"/>
          <w:sz w:val="28"/>
          <w:szCs w:val="28"/>
          <w:lang w:eastAsia="ar-SA"/>
        </w:rPr>
        <w:t>Развивающие:</w:t>
      </w:r>
    </w:p>
    <w:p w:rsidR="00645496" w:rsidRPr="000D5456" w:rsidRDefault="00645496" w:rsidP="00645496">
      <w:pPr>
        <w:pStyle w:val="2"/>
        <w:ind w:left="0"/>
        <w:contextualSpacing/>
        <w:jc w:val="both"/>
        <w:rPr>
          <w:b w:val="0"/>
          <w:i w:val="0"/>
          <w:color w:val="000000" w:themeColor="text1"/>
        </w:rPr>
      </w:pPr>
      <w:r w:rsidRPr="000D5456">
        <w:rPr>
          <w:rFonts w:eastAsia="Tahoma"/>
          <w:b w:val="0"/>
          <w:color w:val="000000" w:themeColor="text1"/>
          <w:lang w:eastAsia="ar-SA" w:bidi="ar-SA"/>
        </w:rPr>
        <w:t>-</w:t>
      </w:r>
      <w:r w:rsidRPr="000D5456">
        <w:rPr>
          <w:b w:val="0"/>
          <w:i w:val="0"/>
          <w:color w:val="000000" w:themeColor="text1"/>
        </w:rPr>
        <w:t>развитие интереса к театральному искусству и изучению иностранного языка;</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t>- развитие познавательных процессов: внимания, сценического воображения, памяти, образного и логического мышления;</w:t>
      </w:r>
    </w:p>
    <w:p w:rsidR="00645496" w:rsidRPr="000D5456" w:rsidRDefault="00645496" w:rsidP="00645496">
      <w:pPr>
        <w:spacing w:line="100" w:lineRule="atLeast"/>
        <w:jc w:val="both"/>
        <w:rPr>
          <w:rFonts w:eastAsia="Tahoma"/>
          <w:color w:val="000000" w:themeColor="text1"/>
          <w:sz w:val="28"/>
          <w:szCs w:val="28"/>
          <w:lang w:eastAsia="ar-SA"/>
        </w:rPr>
      </w:pPr>
      <w:proofErr w:type="gramStart"/>
      <w:r w:rsidRPr="000D5456">
        <w:rPr>
          <w:rFonts w:eastAsia="Tahoma"/>
          <w:color w:val="000000" w:themeColor="text1"/>
          <w:sz w:val="28"/>
          <w:szCs w:val="28"/>
          <w:lang w:eastAsia="ar-SA"/>
        </w:rPr>
        <w:t>- развитие речевых характеристик голоса: правильного дыхания, артикуляции, дикции, силы голоса, мышечной свободы, фантазии, пластики;</w:t>
      </w:r>
      <w:proofErr w:type="gramEnd"/>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t>-  развитие языка жестов, движений и чувств;</w:t>
      </w:r>
    </w:p>
    <w:p w:rsidR="00645496" w:rsidRPr="000D5456" w:rsidRDefault="00645496" w:rsidP="00645496">
      <w:pPr>
        <w:spacing w:line="100" w:lineRule="atLeast"/>
        <w:ind w:left="-142"/>
        <w:jc w:val="both"/>
        <w:rPr>
          <w:rFonts w:eastAsia="Tahoma"/>
          <w:color w:val="000000" w:themeColor="text1"/>
          <w:sz w:val="28"/>
          <w:szCs w:val="28"/>
          <w:lang w:eastAsia="ar-SA"/>
        </w:rPr>
      </w:pPr>
      <w:r w:rsidRPr="000D5456">
        <w:rPr>
          <w:rFonts w:eastAsia="Tahoma"/>
          <w:color w:val="000000" w:themeColor="text1"/>
          <w:sz w:val="28"/>
          <w:szCs w:val="28"/>
          <w:lang w:eastAsia="ar-SA"/>
        </w:rPr>
        <w:t xml:space="preserve">  -  развитие творческих и организаторских способностей;</w:t>
      </w:r>
    </w:p>
    <w:p w:rsidR="00645496" w:rsidRPr="000D5456" w:rsidRDefault="00645496" w:rsidP="00645496">
      <w:pPr>
        <w:spacing w:line="100" w:lineRule="atLeast"/>
        <w:ind w:left="-142"/>
        <w:jc w:val="both"/>
        <w:rPr>
          <w:rFonts w:eastAsia="Tahoma"/>
          <w:color w:val="000000" w:themeColor="text1"/>
          <w:sz w:val="28"/>
          <w:szCs w:val="28"/>
          <w:lang w:eastAsia="ar-SA"/>
        </w:rPr>
      </w:pPr>
      <w:r w:rsidRPr="000D5456">
        <w:rPr>
          <w:rFonts w:eastAsia="Tahoma"/>
          <w:color w:val="000000" w:themeColor="text1"/>
          <w:sz w:val="28"/>
          <w:szCs w:val="28"/>
          <w:lang w:eastAsia="ar-SA"/>
        </w:rPr>
        <w:t xml:space="preserve">  -  развитие  познавательных интересов, самостоятельности мышления.</w:t>
      </w:r>
    </w:p>
    <w:p w:rsidR="00645496" w:rsidRPr="000D5456" w:rsidRDefault="00645496" w:rsidP="00645496">
      <w:pPr>
        <w:spacing w:line="100" w:lineRule="atLeast"/>
        <w:jc w:val="both"/>
        <w:rPr>
          <w:rFonts w:eastAsia="Tahoma"/>
          <w:b/>
          <w:color w:val="000000" w:themeColor="text1"/>
          <w:sz w:val="28"/>
          <w:szCs w:val="28"/>
          <w:lang w:eastAsia="ar-SA"/>
        </w:rPr>
      </w:pPr>
      <w:r w:rsidRPr="000D5456">
        <w:rPr>
          <w:rFonts w:eastAsia="Tahoma"/>
          <w:b/>
          <w:color w:val="000000" w:themeColor="text1"/>
          <w:sz w:val="28"/>
          <w:szCs w:val="28"/>
          <w:lang w:eastAsia="ar-SA"/>
        </w:rPr>
        <w:t xml:space="preserve"> Воспитательные:                        </w:t>
      </w:r>
    </w:p>
    <w:p w:rsidR="00645496" w:rsidRPr="000D5456" w:rsidRDefault="00645496" w:rsidP="00645496">
      <w:pPr>
        <w:spacing w:line="100" w:lineRule="atLeast"/>
        <w:jc w:val="both"/>
        <w:rPr>
          <w:rFonts w:eastAsia="Tahoma"/>
          <w:color w:val="00B050"/>
          <w:sz w:val="28"/>
          <w:szCs w:val="28"/>
          <w:lang w:eastAsia="ar-SA"/>
        </w:rPr>
      </w:pPr>
      <w:r w:rsidRPr="000D5456">
        <w:rPr>
          <w:rFonts w:eastAsia="Tahoma"/>
          <w:color w:val="000000" w:themeColor="text1"/>
          <w:sz w:val="28"/>
          <w:szCs w:val="28"/>
          <w:lang w:eastAsia="ar-SA"/>
        </w:rPr>
        <w:t>- приобщение к духовным и культурным ценностям мировой культуры и искусства;</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lastRenderedPageBreak/>
        <w:t>- воспитание толерантного отношения к людям, уважения к традициям других народов;</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t>- формирование у детей и подростков нравственного отношения к окружающему миру, нравственных качеств личности;</w:t>
      </w:r>
    </w:p>
    <w:p w:rsidR="00645496" w:rsidRPr="000D5456" w:rsidRDefault="00645496" w:rsidP="00645496">
      <w:pPr>
        <w:spacing w:line="100" w:lineRule="atLeast"/>
        <w:jc w:val="both"/>
        <w:rPr>
          <w:rFonts w:eastAsia="Tahoma"/>
          <w:color w:val="000000" w:themeColor="text1"/>
          <w:sz w:val="28"/>
          <w:szCs w:val="28"/>
          <w:lang w:eastAsia="ar-SA"/>
        </w:rPr>
      </w:pPr>
      <w:r w:rsidRPr="000D5456">
        <w:rPr>
          <w:rFonts w:eastAsia="Tahoma"/>
          <w:color w:val="000000" w:themeColor="text1"/>
          <w:sz w:val="28"/>
          <w:szCs w:val="28"/>
          <w:lang w:eastAsia="ar-SA"/>
        </w:rPr>
        <w:t>- формирование адекватной оценки окружающих, самооценки, уверенности в себе.</w:t>
      </w:r>
    </w:p>
    <w:p w:rsidR="00645496" w:rsidRDefault="00645496" w:rsidP="000D5456">
      <w:pPr>
        <w:spacing w:line="319" w:lineRule="exact"/>
        <w:jc w:val="both"/>
        <w:rPr>
          <w:sz w:val="28"/>
          <w:szCs w:val="28"/>
        </w:rPr>
      </w:pPr>
    </w:p>
    <w:p w:rsidR="000A4170" w:rsidRDefault="000A4170" w:rsidP="000A4170">
      <w:pPr>
        <w:jc w:val="both"/>
        <w:rPr>
          <w:b/>
          <w:sz w:val="28"/>
          <w:szCs w:val="28"/>
        </w:rPr>
      </w:pPr>
      <w:r>
        <w:rPr>
          <w:color w:val="000000"/>
          <w:sz w:val="28"/>
          <w:szCs w:val="28"/>
        </w:rPr>
        <w:t xml:space="preserve">  </w:t>
      </w:r>
      <w:proofErr w:type="gramStart"/>
      <w:r>
        <w:rPr>
          <w:b/>
          <w:sz w:val="28"/>
          <w:szCs w:val="28"/>
        </w:rPr>
        <w:t>4</w:t>
      </w:r>
      <w:r w:rsidRPr="000A4170">
        <w:rPr>
          <w:b/>
          <w:sz w:val="28"/>
          <w:szCs w:val="28"/>
        </w:rPr>
        <w:t xml:space="preserve"> слайд</w:t>
      </w:r>
      <w:r>
        <w:rPr>
          <w:sz w:val="28"/>
          <w:szCs w:val="28"/>
        </w:rPr>
        <w:t xml:space="preserve"> </w:t>
      </w:r>
      <w:r w:rsidRPr="007F7D99">
        <w:rPr>
          <w:b/>
          <w:sz w:val="28"/>
          <w:szCs w:val="28"/>
        </w:rPr>
        <w:t>Актуальность</w:t>
      </w:r>
      <w:r w:rsidRPr="007F7D99">
        <w:rPr>
          <w:sz w:val="28"/>
          <w:szCs w:val="28"/>
        </w:rPr>
        <w:t xml:space="preserve"> деятельности театральной студии определяется  базовыми принципами активного обучения иностранному языку, а именно: учащиеся учат 10% то, что они читают; 20% то, что слышат; 30% то, что видят; 60% то, что они слышат и видят; 70% то, что они читают, видят и слышат;  90% то, что они говорят, когда </w:t>
      </w:r>
      <w:r w:rsidRPr="007F7D99">
        <w:rPr>
          <w:b/>
          <w:sz w:val="28"/>
          <w:szCs w:val="28"/>
        </w:rPr>
        <w:t>действуют.</w:t>
      </w:r>
      <w:proofErr w:type="gramEnd"/>
    </w:p>
    <w:p w:rsidR="00645496" w:rsidRPr="007F7D99" w:rsidRDefault="00645496" w:rsidP="000A4170">
      <w:pPr>
        <w:jc w:val="both"/>
        <w:rPr>
          <w:b/>
          <w:sz w:val="28"/>
          <w:szCs w:val="28"/>
        </w:rPr>
      </w:pPr>
    </w:p>
    <w:p w:rsidR="000A4170" w:rsidRDefault="000A4170" w:rsidP="000A4170">
      <w:pPr>
        <w:rPr>
          <w:sz w:val="28"/>
          <w:szCs w:val="28"/>
        </w:rPr>
      </w:pPr>
      <w:r>
        <w:rPr>
          <w:sz w:val="28"/>
          <w:szCs w:val="28"/>
        </w:rPr>
        <w:t xml:space="preserve">   </w:t>
      </w:r>
      <w:r>
        <w:rPr>
          <w:b/>
          <w:sz w:val="28"/>
          <w:szCs w:val="28"/>
        </w:rPr>
        <w:t>5</w:t>
      </w:r>
      <w:r w:rsidRPr="000A4170">
        <w:rPr>
          <w:b/>
          <w:sz w:val="28"/>
          <w:szCs w:val="28"/>
        </w:rPr>
        <w:t xml:space="preserve"> слайд</w:t>
      </w:r>
      <w:r>
        <w:rPr>
          <w:sz w:val="28"/>
          <w:szCs w:val="28"/>
        </w:rPr>
        <w:t xml:space="preserve">    </w:t>
      </w:r>
      <w:r w:rsidRPr="00DF72B7">
        <w:rPr>
          <w:sz w:val="28"/>
          <w:szCs w:val="28"/>
        </w:rPr>
        <w:t>Деятельность разновозрастной театральной студии </w:t>
      </w:r>
      <w:r w:rsidRPr="00DF72B7">
        <w:rPr>
          <w:b/>
          <w:bCs/>
          <w:sz w:val="28"/>
          <w:szCs w:val="28"/>
          <w:bdr w:val="none" w:sz="0" w:space="0" w:color="auto" w:frame="1"/>
        </w:rPr>
        <w:t xml:space="preserve">“ </w:t>
      </w:r>
      <w:proofErr w:type="spellStart"/>
      <w:r w:rsidRPr="000A4170">
        <w:rPr>
          <w:bCs/>
          <w:sz w:val="28"/>
          <w:szCs w:val="28"/>
          <w:bdr w:val="none" w:sz="0" w:space="0" w:color="auto" w:frame="1"/>
          <w:lang w:val="en-US"/>
        </w:rPr>
        <w:t>KinderART</w:t>
      </w:r>
      <w:proofErr w:type="spellEnd"/>
      <w:r w:rsidRPr="00DF72B7">
        <w:rPr>
          <w:b/>
          <w:bCs/>
          <w:sz w:val="28"/>
          <w:szCs w:val="28"/>
          <w:bdr w:val="none" w:sz="0" w:space="0" w:color="auto" w:frame="1"/>
        </w:rPr>
        <w:t>”</w:t>
      </w:r>
      <w:r w:rsidRPr="00DF72B7">
        <w:rPr>
          <w:sz w:val="28"/>
          <w:szCs w:val="28"/>
        </w:rPr>
        <w:t xml:space="preserve"> организована по принципу театральной мастерской, </w:t>
      </w:r>
      <w:r>
        <w:rPr>
          <w:sz w:val="28"/>
          <w:szCs w:val="28"/>
        </w:rPr>
        <w:t xml:space="preserve">в </w:t>
      </w:r>
      <w:r w:rsidRPr="00DF72B7">
        <w:rPr>
          <w:sz w:val="28"/>
          <w:szCs w:val="28"/>
        </w:rPr>
        <w:t>которой могут попробовать себя в роли актеров, независимо от класса и уровня владения языковыми навыками, все желающие. Репертуар подбирается согласно возрастным возможностям учащихся.</w:t>
      </w:r>
    </w:p>
    <w:p w:rsidR="000A4170" w:rsidRDefault="000A4170" w:rsidP="000A4170">
      <w:pPr>
        <w:shd w:val="clear" w:color="auto" w:fill="FFFFFF"/>
        <w:spacing w:after="150"/>
        <w:rPr>
          <w:color w:val="000000"/>
          <w:sz w:val="28"/>
          <w:szCs w:val="28"/>
        </w:rPr>
      </w:pPr>
      <w:r>
        <w:rPr>
          <w:color w:val="000000"/>
          <w:sz w:val="28"/>
          <w:szCs w:val="28"/>
        </w:rPr>
        <w:t xml:space="preserve">    </w:t>
      </w:r>
      <w:r w:rsidRPr="00DF72B7">
        <w:rPr>
          <w:color w:val="000000"/>
          <w:sz w:val="28"/>
          <w:szCs w:val="28"/>
        </w:rPr>
        <w:t xml:space="preserve">Учебная программа студии  включает в себя все элементы обучения актерской профессии: сценическое движение и сценическую речь; актерский тренинг, включающий в себя комплекс упражнений и этюдов; сценический грим. </w:t>
      </w:r>
    </w:p>
    <w:p w:rsidR="00F241D7" w:rsidRPr="000A4170" w:rsidRDefault="000A4170" w:rsidP="000A4170">
      <w:pPr>
        <w:shd w:val="clear" w:color="auto" w:fill="FFFFFF"/>
        <w:spacing w:after="150"/>
        <w:rPr>
          <w:b/>
          <w:i/>
          <w:sz w:val="28"/>
          <w:szCs w:val="28"/>
        </w:rPr>
      </w:pPr>
      <w:r w:rsidRPr="000A4170">
        <w:rPr>
          <w:b/>
          <w:sz w:val="28"/>
          <w:szCs w:val="28"/>
        </w:rPr>
        <w:t xml:space="preserve">    6 слайд</w:t>
      </w:r>
      <w:r>
        <w:rPr>
          <w:sz w:val="28"/>
          <w:szCs w:val="28"/>
        </w:rPr>
        <w:t xml:space="preserve"> </w:t>
      </w:r>
      <w:r w:rsidR="00F241D7" w:rsidRPr="000A4170">
        <w:rPr>
          <w:sz w:val="28"/>
          <w:szCs w:val="28"/>
        </w:rPr>
        <w:t>Данная воспитательная практика формирует личность ребенка через реализацию различных инновационных технологий</w:t>
      </w:r>
      <w:r w:rsidR="00AC52DB" w:rsidRPr="000A4170">
        <w:rPr>
          <w:sz w:val="28"/>
          <w:szCs w:val="28"/>
        </w:rPr>
        <w:t>.</w:t>
      </w:r>
    </w:p>
    <w:p w:rsidR="003F49E6" w:rsidRDefault="008A3DF3" w:rsidP="00AC52DB">
      <w:pPr>
        <w:pStyle w:val="191"/>
        <w:spacing w:line="240" w:lineRule="auto"/>
        <w:ind w:left="1080"/>
        <w:rPr>
          <w:rFonts w:ascii="Times New Roman" w:eastAsia="Times New Roman" w:hAnsi="Times New Roman" w:cs="Times New Roman"/>
          <w:b w:val="0"/>
          <w:i w:val="0"/>
        </w:rPr>
      </w:pPr>
      <w:r w:rsidRPr="000D5456">
        <w:rPr>
          <w:rFonts w:ascii="Times New Roman" w:eastAsia="Times New Roman" w:hAnsi="Times New Roman" w:cs="Times New Roman"/>
          <w:b w:val="0"/>
          <w:i w:val="0"/>
        </w:rPr>
        <w:t>Педагогика сотрудничества</w:t>
      </w:r>
      <w:r w:rsidR="00B3086C" w:rsidRPr="000D5456">
        <w:rPr>
          <w:rFonts w:ascii="Times New Roman" w:eastAsia="Times New Roman" w:hAnsi="Times New Roman" w:cs="Times New Roman"/>
          <w:b w:val="0"/>
          <w:i w:val="0"/>
        </w:rPr>
        <w:t xml:space="preserve">;                                                                                     </w:t>
      </w:r>
      <w:r w:rsidRPr="000D5456">
        <w:rPr>
          <w:rFonts w:ascii="Times New Roman" w:eastAsia="Times New Roman" w:hAnsi="Times New Roman" w:cs="Times New Roman"/>
          <w:b w:val="0"/>
          <w:i w:val="0"/>
        </w:rPr>
        <w:t>Технология развития творческого мышления</w:t>
      </w:r>
      <w:r w:rsidR="00B3086C" w:rsidRPr="000D5456">
        <w:rPr>
          <w:rFonts w:ascii="Times New Roman" w:eastAsia="Times New Roman" w:hAnsi="Times New Roman" w:cs="Times New Roman"/>
          <w:b w:val="0"/>
          <w:i w:val="0"/>
        </w:rPr>
        <w:t xml:space="preserve">;                                                            </w:t>
      </w:r>
      <w:r w:rsidRPr="000D5456">
        <w:rPr>
          <w:rFonts w:ascii="Times New Roman" w:eastAsia="Times New Roman" w:hAnsi="Times New Roman" w:cs="Times New Roman"/>
          <w:b w:val="0"/>
          <w:i w:val="0"/>
        </w:rPr>
        <w:t>Технология проектной деятельности</w:t>
      </w:r>
      <w:r w:rsidR="00B3086C" w:rsidRPr="000D5456">
        <w:rPr>
          <w:rFonts w:ascii="Times New Roman" w:eastAsia="Times New Roman" w:hAnsi="Times New Roman" w:cs="Times New Roman"/>
          <w:b w:val="0"/>
          <w:i w:val="0"/>
        </w:rPr>
        <w:t xml:space="preserve">;                                                                                 </w:t>
      </w:r>
      <w:r w:rsidRPr="000D5456">
        <w:rPr>
          <w:rFonts w:ascii="Times New Roman" w:eastAsia="Times New Roman" w:hAnsi="Times New Roman" w:cs="Times New Roman"/>
          <w:b w:val="0"/>
          <w:i w:val="0"/>
        </w:rPr>
        <w:t>Игровые технологии</w:t>
      </w:r>
      <w:r w:rsidR="00B3086C" w:rsidRPr="000D5456">
        <w:rPr>
          <w:rFonts w:ascii="Times New Roman" w:eastAsia="Times New Roman" w:hAnsi="Times New Roman" w:cs="Times New Roman"/>
          <w:b w:val="0"/>
          <w:i w:val="0"/>
        </w:rPr>
        <w:t xml:space="preserve">;                                                                                                    </w:t>
      </w:r>
      <w:r w:rsidRPr="000D5456">
        <w:rPr>
          <w:rFonts w:ascii="Times New Roman" w:eastAsia="Times New Roman" w:hAnsi="Times New Roman" w:cs="Times New Roman"/>
          <w:b w:val="0"/>
          <w:i w:val="0"/>
        </w:rPr>
        <w:t>Технология творческих мастерских</w:t>
      </w:r>
      <w:r w:rsidR="007D587A" w:rsidRPr="000D5456">
        <w:rPr>
          <w:rFonts w:ascii="Times New Roman" w:eastAsia="Times New Roman" w:hAnsi="Times New Roman" w:cs="Times New Roman"/>
          <w:b w:val="0"/>
          <w:i w:val="0"/>
        </w:rPr>
        <w:t xml:space="preserve">;                                                                                    </w:t>
      </w:r>
      <w:r w:rsidRPr="000D5456">
        <w:rPr>
          <w:rFonts w:ascii="Times New Roman" w:eastAsia="Times New Roman" w:hAnsi="Times New Roman" w:cs="Times New Roman"/>
          <w:b w:val="0"/>
          <w:i w:val="0"/>
        </w:rPr>
        <w:t>Информационно – коммуникационная технология</w:t>
      </w:r>
      <w:r w:rsidR="007D587A" w:rsidRPr="000D5456">
        <w:rPr>
          <w:rFonts w:ascii="Times New Roman" w:eastAsia="Times New Roman" w:hAnsi="Times New Roman" w:cs="Times New Roman"/>
          <w:b w:val="0"/>
          <w:i w:val="0"/>
        </w:rPr>
        <w:t>.</w:t>
      </w:r>
    </w:p>
    <w:p w:rsidR="000A4170" w:rsidRDefault="000A4170" w:rsidP="000A4170">
      <w:pPr>
        <w:rPr>
          <w:sz w:val="28"/>
          <w:szCs w:val="28"/>
        </w:rPr>
      </w:pPr>
      <w:r w:rsidRPr="00400283">
        <w:rPr>
          <w:sz w:val="28"/>
          <w:szCs w:val="28"/>
        </w:rPr>
        <w:t xml:space="preserve">     Инсценировка произведений, приготовление реквизита, общение детей разного возраста, эмоциональные переживания за героев произведений и друзей на сцене, все это способствует раскрытию и развитию природных</w:t>
      </w:r>
      <w:r w:rsidRPr="007F7D99">
        <w:rPr>
          <w:sz w:val="28"/>
          <w:szCs w:val="28"/>
        </w:rPr>
        <w:t xml:space="preserve"> творческих способностей детей, учит их общению и совместной деятельности.</w:t>
      </w:r>
    </w:p>
    <w:p w:rsidR="00645496" w:rsidRDefault="00645496" w:rsidP="000A4170">
      <w:pPr>
        <w:rPr>
          <w:sz w:val="28"/>
          <w:szCs w:val="28"/>
        </w:rPr>
      </w:pPr>
    </w:p>
    <w:p w:rsidR="00645496" w:rsidRPr="000D5456" w:rsidRDefault="00645496" w:rsidP="00645496">
      <w:pPr>
        <w:pStyle w:val="a5"/>
        <w:spacing w:before="0" w:beforeAutospacing="0" w:afterAutospacing="0"/>
        <w:jc w:val="both"/>
        <w:rPr>
          <w:color w:val="333333"/>
          <w:sz w:val="28"/>
          <w:szCs w:val="28"/>
        </w:rPr>
      </w:pPr>
      <w:r w:rsidRPr="000D5456">
        <w:rPr>
          <w:rStyle w:val="ab"/>
          <w:color w:val="333333"/>
          <w:sz w:val="28"/>
          <w:szCs w:val="28"/>
        </w:rPr>
        <w:t>Технология проектной деятельности</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xml:space="preserve">    Главный лозунг основателей системы проектного обучения – «Все из жизни, все для жизни».  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w:t>
      </w:r>
      <w:r w:rsidRPr="000D5456">
        <w:rPr>
          <w:color w:val="333333"/>
          <w:sz w:val="28"/>
          <w:szCs w:val="28"/>
        </w:rPr>
        <w:lastRenderedPageBreak/>
        <w:t>приобретают коммуникативные умения, работая в различных группах; развивают у себя исследовательские умения; развивают творческое мышление.</w:t>
      </w:r>
    </w:p>
    <w:p w:rsidR="00645496" w:rsidRPr="000D5456" w:rsidRDefault="00645496" w:rsidP="00645496">
      <w:pPr>
        <w:pStyle w:val="a5"/>
        <w:spacing w:before="0" w:beforeAutospacing="0" w:afterAutospacing="0"/>
        <w:jc w:val="both"/>
        <w:rPr>
          <w:b/>
          <w:color w:val="333333"/>
          <w:sz w:val="28"/>
          <w:szCs w:val="28"/>
        </w:rPr>
      </w:pPr>
      <w:r w:rsidRPr="000D5456">
        <w:rPr>
          <w:rStyle w:val="ab"/>
          <w:b w:val="0"/>
          <w:color w:val="333333"/>
          <w:sz w:val="28"/>
          <w:szCs w:val="28"/>
        </w:rPr>
        <w:t>Основные теоретические позиции проектного обучения:</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1) в центре внимания – ученик, содействие развитию его творческих способностей;</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2) образовательный проце</w:t>
      </w:r>
      <w:proofErr w:type="gramStart"/>
      <w:r w:rsidRPr="000D5456">
        <w:rPr>
          <w:color w:val="333333"/>
          <w:sz w:val="28"/>
          <w:szCs w:val="28"/>
        </w:rPr>
        <w:t>сс стр</w:t>
      </w:r>
      <w:proofErr w:type="gramEnd"/>
      <w:r w:rsidRPr="000D5456">
        <w:rPr>
          <w:color w:val="333333"/>
          <w:sz w:val="28"/>
          <w:szCs w:val="28"/>
        </w:rPr>
        <w:t>оится не в логике учебного предмета, а в логике деятельности, имеющей личностный смысл для ученика, что повышает его мотивацию в учении;</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3) индивидуальный темп работы над проектом обеспечивает выход каждого ученика на свой уровень развития;</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5) глубокое, осознанное усвоение базовых знаний обеспечивается за счет универсального их использования в разных ситуациях.</w:t>
      </w:r>
    </w:p>
    <w:p w:rsidR="00645496" w:rsidRPr="000D5456" w:rsidRDefault="00645496" w:rsidP="00645496">
      <w:pPr>
        <w:pStyle w:val="a5"/>
        <w:spacing w:before="0" w:beforeAutospacing="0" w:afterAutospacing="0"/>
        <w:jc w:val="both"/>
        <w:rPr>
          <w:color w:val="333333"/>
          <w:sz w:val="28"/>
          <w:szCs w:val="28"/>
        </w:rPr>
      </w:pPr>
      <w:r w:rsidRPr="000D5456">
        <w:rPr>
          <w:rStyle w:val="ab"/>
          <w:color w:val="333333"/>
          <w:sz w:val="28"/>
          <w:szCs w:val="28"/>
        </w:rPr>
        <w:t>Технология использования в обучении игровых методов</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xml:space="preserve">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645496" w:rsidRPr="000D5456" w:rsidRDefault="00645496" w:rsidP="00645496">
      <w:pPr>
        <w:pStyle w:val="a5"/>
        <w:spacing w:before="0" w:beforeAutospacing="0" w:afterAutospacing="0"/>
        <w:jc w:val="both"/>
        <w:rPr>
          <w:color w:val="333333"/>
          <w:sz w:val="28"/>
          <w:szCs w:val="28"/>
        </w:rPr>
      </w:pPr>
      <w:r w:rsidRPr="000D5456">
        <w:rPr>
          <w:rStyle w:val="ab"/>
          <w:color w:val="333333"/>
          <w:sz w:val="28"/>
          <w:szCs w:val="28"/>
        </w:rPr>
        <w:t>Технология обучение в сотрудничестве</w:t>
      </w:r>
    </w:p>
    <w:p w:rsidR="00645496" w:rsidRPr="000D5456" w:rsidRDefault="00645496" w:rsidP="00645496">
      <w:pPr>
        <w:pStyle w:val="a5"/>
        <w:spacing w:before="0" w:beforeAutospacing="0" w:afterAutospacing="0"/>
        <w:jc w:val="both"/>
        <w:rPr>
          <w:color w:val="333333"/>
          <w:sz w:val="28"/>
          <w:szCs w:val="28"/>
        </w:rPr>
      </w:pPr>
      <w:r w:rsidRPr="000D5456">
        <w:rPr>
          <w:rStyle w:val="ab"/>
          <w:color w:val="333333"/>
          <w:sz w:val="28"/>
          <w:szCs w:val="28"/>
        </w:rPr>
        <w:t xml:space="preserve">     Педагогика сотрудничества </w:t>
      </w:r>
      <w:r w:rsidRPr="000D5456">
        <w:rPr>
          <w:color w:val="333333"/>
          <w:sz w:val="28"/>
          <w:szCs w:val="28"/>
        </w:rPr>
        <w:t>- эта одна из технологий личностно ориентированного обучения, которая основана на следующих принципах:</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взаимозависимость членов группы;</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личная ответственность каждого члена группы за собственные успехи и успехи группы;</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совместная учебно-познавательная деятельность в группе;</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общая оценка работы группы.</w:t>
      </w:r>
    </w:p>
    <w:p w:rsidR="00645496" w:rsidRPr="000D5456" w:rsidRDefault="00645496" w:rsidP="00645496">
      <w:pPr>
        <w:pStyle w:val="a5"/>
        <w:spacing w:before="0" w:beforeAutospacing="0" w:afterAutospacing="0"/>
        <w:jc w:val="both"/>
        <w:rPr>
          <w:color w:val="333333"/>
          <w:sz w:val="28"/>
          <w:szCs w:val="28"/>
        </w:rPr>
      </w:pPr>
      <w:r w:rsidRPr="000D5456">
        <w:rPr>
          <w:sz w:val="28"/>
          <w:szCs w:val="28"/>
        </w:rPr>
        <w:t xml:space="preserve"> </w:t>
      </w:r>
      <w:r w:rsidRPr="000D5456">
        <w:rPr>
          <w:rStyle w:val="ab"/>
          <w:color w:val="333333"/>
          <w:sz w:val="28"/>
          <w:szCs w:val="28"/>
        </w:rPr>
        <w:t>Информационно-коммуникационные технологии</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xml:space="preserve">     В широком значении информационно-коммуникационные технологии (ИКТ) – это использование вычислительной техники и телекоммуникационных сре</w:t>
      </w:r>
      <w:proofErr w:type="gramStart"/>
      <w:r w:rsidRPr="000D5456">
        <w:rPr>
          <w:color w:val="333333"/>
          <w:sz w:val="28"/>
          <w:szCs w:val="28"/>
        </w:rPr>
        <w:t>дств дл</w:t>
      </w:r>
      <w:proofErr w:type="gramEnd"/>
      <w:r w:rsidRPr="000D5456">
        <w:rPr>
          <w:color w:val="333333"/>
          <w:sz w:val="28"/>
          <w:szCs w:val="28"/>
        </w:rPr>
        <w:t>я реализации информационных процессов с целью оперативной и эффективной работы с информацией на законных основаниях.</w:t>
      </w:r>
    </w:p>
    <w:p w:rsidR="00645496" w:rsidRPr="000D5456" w:rsidRDefault="00645496" w:rsidP="00645496">
      <w:pPr>
        <w:pStyle w:val="a5"/>
        <w:spacing w:before="0" w:beforeAutospacing="0" w:afterAutospacing="0"/>
        <w:jc w:val="both"/>
        <w:rPr>
          <w:color w:val="333333"/>
          <w:sz w:val="28"/>
          <w:szCs w:val="28"/>
        </w:rPr>
      </w:pPr>
      <w:r w:rsidRPr="000D5456">
        <w:rPr>
          <w:color w:val="333333"/>
          <w:sz w:val="28"/>
          <w:szCs w:val="28"/>
        </w:rPr>
        <w:t xml:space="preserve">  Внедрение ИКТ в образовательный процесс не столько насущная необходимость, сколько осознанный процесс </w:t>
      </w:r>
      <w:proofErr w:type="spellStart"/>
      <w:r w:rsidRPr="000D5456">
        <w:rPr>
          <w:color w:val="333333"/>
          <w:sz w:val="28"/>
          <w:szCs w:val="28"/>
        </w:rPr>
        <w:t>технологизации</w:t>
      </w:r>
      <w:proofErr w:type="spellEnd"/>
      <w:r w:rsidRPr="000D5456">
        <w:rPr>
          <w:color w:val="333333"/>
          <w:sz w:val="28"/>
          <w:szCs w:val="28"/>
        </w:rPr>
        <w:t xml:space="preserve"> рутинных процессов с целью высвобождения творческой энергии личности современного общества.</w:t>
      </w:r>
    </w:p>
    <w:p w:rsidR="00645496" w:rsidRPr="000D5456" w:rsidRDefault="000A4170" w:rsidP="00645496">
      <w:pPr>
        <w:spacing w:after="200"/>
        <w:rPr>
          <w:sz w:val="28"/>
          <w:szCs w:val="28"/>
        </w:rPr>
      </w:pPr>
      <w:r w:rsidRPr="000A4170">
        <w:rPr>
          <w:b/>
          <w:sz w:val="28"/>
          <w:szCs w:val="28"/>
        </w:rPr>
        <w:lastRenderedPageBreak/>
        <w:t>7 слайд</w:t>
      </w:r>
      <w:proofErr w:type="gramStart"/>
      <w:r>
        <w:rPr>
          <w:sz w:val="28"/>
          <w:szCs w:val="28"/>
        </w:rPr>
        <w:t xml:space="preserve">    </w:t>
      </w:r>
      <w:r w:rsidR="00645496" w:rsidRPr="000D5456">
        <w:rPr>
          <w:sz w:val="28"/>
          <w:szCs w:val="28"/>
        </w:rPr>
        <w:t>В</w:t>
      </w:r>
      <w:proofErr w:type="gramEnd"/>
      <w:r w:rsidR="00645496" w:rsidRPr="000D5456">
        <w:rPr>
          <w:sz w:val="28"/>
          <w:szCs w:val="28"/>
        </w:rPr>
        <w:t xml:space="preserve"> основу всего цикла реализации процесса, от его начала до определения эффективности, положены следующие методы, которые составляют единую целостную систему:</w:t>
      </w:r>
    </w:p>
    <w:p w:rsidR="00645496" w:rsidRPr="000D5456" w:rsidRDefault="00645496" w:rsidP="00645496">
      <w:pPr>
        <w:pStyle w:val="a4"/>
        <w:numPr>
          <w:ilvl w:val="0"/>
          <w:numId w:val="16"/>
        </w:numPr>
        <w:spacing w:after="200"/>
        <w:jc w:val="both"/>
        <w:rPr>
          <w:sz w:val="28"/>
          <w:szCs w:val="28"/>
        </w:rPr>
      </w:pPr>
      <w:r w:rsidRPr="000D5456">
        <w:rPr>
          <w:b/>
          <w:sz w:val="28"/>
          <w:szCs w:val="28"/>
        </w:rPr>
        <w:t>метод игры.</w:t>
      </w:r>
      <w:r w:rsidRPr="000D5456">
        <w:rPr>
          <w:sz w:val="28"/>
          <w:szCs w:val="28"/>
        </w:rPr>
        <w:t xml:space="preserve"> Каждый из нас испытывает потребность в игре, и именно в игре формируются его эстетические потребности. Шиллер считал: «Человек играет только тогда, когда он в полном значении слова человек, и он бывает вполне человеком лишь тогда, когда он играет»;</w:t>
      </w:r>
    </w:p>
    <w:p w:rsidR="00645496" w:rsidRPr="000D5456" w:rsidRDefault="00645496" w:rsidP="00645496">
      <w:pPr>
        <w:pStyle w:val="a4"/>
        <w:numPr>
          <w:ilvl w:val="0"/>
          <w:numId w:val="16"/>
        </w:numPr>
        <w:spacing w:after="200"/>
        <w:jc w:val="both"/>
        <w:rPr>
          <w:sz w:val="28"/>
          <w:szCs w:val="28"/>
        </w:rPr>
      </w:pPr>
      <w:r w:rsidRPr="000D5456">
        <w:rPr>
          <w:b/>
          <w:sz w:val="28"/>
          <w:szCs w:val="28"/>
        </w:rPr>
        <w:t xml:space="preserve">метод «исключения» Ежи </w:t>
      </w:r>
      <w:proofErr w:type="spellStart"/>
      <w:r w:rsidRPr="000D5456">
        <w:rPr>
          <w:b/>
          <w:sz w:val="28"/>
          <w:szCs w:val="28"/>
        </w:rPr>
        <w:t>Гротовского</w:t>
      </w:r>
      <w:proofErr w:type="spellEnd"/>
      <w:r w:rsidRPr="000D5456">
        <w:rPr>
          <w:sz w:val="28"/>
          <w:szCs w:val="28"/>
        </w:rPr>
        <w:t>. Подразумевает умение обнаружить и устранить внутренние препятствия и зажимы на пути к созданию и воплощению образа;</w:t>
      </w:r>
    </w:p>
    <w:p w:rsidR="00645496" w:rsidRPr="000D5456" w:rsidRDefault="00645496" w:rsidP="00645496">
      <w:pPr>
        <w:pStyle w:val="a4"/>
        <w:numPr>
          <w:ilvl w:val="0"/>
          <w:numId w:val="16"/>
        </w:numPr>
        <w:spacing w:after="200"/>
        <w:jc w:val="both"/>
        <w:rPr>
          <w:sz w:val="28"/>
          <w:szCs w:val="28"/>
        </w:rPr>
      </w:pPr>
      <w:r w:rsidRPr="000D5456">
        <w:rPr>
          <w:b/>
          <w:sz w:val="28"/>
          <w:szCs w:val="28"/>
        </w:rPr>
        <w:t xml:space="preserve">метод «тотального выражения» Ежи </w:t>
      </w:r>
      <w:proofErr w:type="spellStart"/>
      <w:r w:rsidRPr="000D5456">
        <w:rPr>
          <w:b/>
          <w:sz w:val="28"/>
          <w:szCs w:val="28"/>
        </w:rPr>
        <w:t>Гротовского</w:t>
      </w:r>
      <w:proofErr w:type="spellEnd"/>
      <w:r w:rsidRPr="000D5456">
        <w:rPr>
          <w:sz w:val="28"/>
          <w:szCs w:val="28"/>
        </w:rPr>
        <w:t>. Подразумевает включение целостного психофизического аппарата актера в процессе создания и воплощения образа;</w:t>
      </w:r>
    </w:p>
    <w:p w:rsidR="00645496" w:rsidRPr="000D5456" w:rsidRDefault="00645496" w:rsidP="00645496">
      <w:pPr>
        <w:pStyle w:val="a4"/>
        <w:numPr>
          <w:ilvl w:val="0"/>
          <w:numId w:val="16"/>
        </w:numPr>
        <w:spacing w:after="200"/>
        <w:jc w:val="both"/>
        <w:rPr>
          <w:sz w:val="28"/>
          <w:szCs w:val="28"/>
        </w:rPr>
      </w:pPr>
      <w:r w:rsidRPr="000D5456">
        <w:rPr>
          <w:b/>
          <w:sz w:val="28"/>
          <w:szCs w:val="28"/>
        </w:rPr>
        <w:t>метод «физических действий» К. С. Станиславского</w:t>
      </w:r>
      <w:r w:rsidRPr="000D5456">
        <w:rPr>
          <w:sz w:val="28"/>
          <w:szCs w:val="28"/>
        </w:rPr>
        <w:t>. Подразумевает выстраивание партитуры роли на основе простых физических действий, направленных на достижение психологического результата. Деление сквозного действия на простые физические действия помогает актеру возбудить память чувств, выстроить целостную логику поведения персонажа, добиться органичного существования актера на площадке. Это первый этап работы актера над ролью;</w:t>
      </w:r>
    </w:p>
    <w:p w:rsidR="00645496" w:rsidRPr="000D5456" w:rsidRDefault="00645496" w:rsidP="00645496">
      <w:pPr>
        <w:pStyle w:val="a4"/>
        <w:numPr>
          <w:ilvl w:val="0"/>
          <w:numId w:val="16"/>
        </w:numPr>
        <w:spacing w:after="200"/>
        <w:jc w:val="both"/>
        <w:rPr>
          <w:sz w:val="28"/>
          <w:szCs w:val="28"/>
        </w:rPr>
      </w:pPr>
      <w:r w:rsidRPr="000D5456">
        <w:rPr>
          <w:b/>
          <w:sz w:val="28"/>
          <w:szCs w:val="28"/>
        </w:rPr>
        <w:t>метод «психологического жеста» Михаила Чехова</w:t>
      </w:r>
      <w:r w:rsidRPr="000D5456">
        <w:rPr>
          <w:sz w:val="28"/>
          <w:szCs w:val="28"/>
        </w:rPr>
        <w:t>. Помогает актеру в оттачивании работы над ролью, в поиске внешней характеристики.</w:t>
      </w:r>
    </w:p>
    <w:p w:rsidR="00645496" w:rsidRPr="000D5456" w:rsidRDefault="00645496" w:rsidP="00645496">
      <w:pPr>
        <w:ind w:left="360"/>
        <w:jc w:val="both"/>
        <w:rPr>
          <w:sz w:val="28"/>
          <w:szCs w:val="28"/>
        </w:rPr>
      </w:pPr>
      <w:r w:rsidRPr="000D5456">
        <w:rPr>
          <w:sz w:val="28"/>
          <w:szCs w:val="28"/>
        </w:rPr>
        <w:t xml:space="preserve">В процессе обучения используются  также </w:t>
      </w:r>
      <w:r w:rsidRPr="000D5456">
        <w:rPr>
          <w:b/>
          <w:sz w:val="28"/>
          <w:szCs w:val="28"/>
        </w:rPr>
        <w:t>методы формирования интереса к учению</w:t>
      </w:r>
      <w:r w:rsidRPr="000D5456">
        <w:rPr>
          <w:sz w:val="28"/>
          <w:szCs w:val="28"/>
        </w:rPr>
        <w:t xml:space="preserve">: </w:t>
      </w:r>
      <w:proofErr w:type="spellStart"/>
      <w:r w:rsidRPr="000D5456">
        <w:rPr>
          <w:sz w:val="28"/>
          <w:szCs w:val="28"/>
        </w:rPr>
        <w:t>общеразвивающие</w:t>
      </w:r>
      <w:proofErr w:type="spellEnd"/>
      <w:r w:rsidRPr="000D5456">
        <w:rPr>
          <w:sz w:val="28"/>
          <w:szCs w:val="28"/>
        </w:rPr>
        <w:t xml:space="preserve"> и познавательные игры, поддержка, создание комфортной эмоциональной атмосферы, создание эмоциональных нравственных ситуаций, создание ситуаций новизны, удивления, успеха, использование занимательных примеров. </w:t>
      </w:r>
    </w:p>
    <w:p w:rsidR="00645496" w:rsidRPr="000D5456" w:rsidRDefault="00645496" w:rsidP="00645496">
      <w:pPr>
        <w:jc w:val="both"/>
        <w:rPr>
          <w:sz w:val="28"/>
          <w:szCs w:val="28"/>
        </w:rPr>
      </w:pPr>
      <w:r w:rsidRPr="000D5456">
        <w:rPr>
          <w:i/>
          <w:sz w:val="28"/>
          <w:szCs w:val="28"/>
        </w:rPr>
        <w:t xml:space="preserve">    Основными формами организации образовательного процесса</w:t>
      </w:r>
      <w:r w:rsidRPr="000D5456">
        <w:rPr>
          <w:sz w:val="28"/>
          <w:szCs w:val="28"/>
        </w:rPr>
        <w:t xml:space="preserve"> являются коллективная, групповая, индивидуально-групповая. </w:t>
      </w:r>
    </w:p>
    <w:p w:rsidR="00645496" w:rsidRPr="000D5456" w:rsidRDefault="00645496" w:rsidP="00645496">
      <w:pPr>
        <w:jc w:val="both"/>
        <w:rPr>
          <w:sz w:val="28"/>
          <w:szCs w:val="28"/>
        </w:rPr>
      </w:pPr>
      <w:proofErr w:type="gramStart"/>
      <w:r w:rsidRPr="000D5456">
        <w:rPr>
          <w:i/>
          <w:sz w:val="28"/>
          <w:szCs w:val="28"/>
        </w:rPr>
        <w:t>Формы проведения занятий</w:t>
      </w:r>
      <w:r w:rsidRPr="000D5456">
        <w:rPr>
          <w:sz w:val="28"/>
          <w:szCs w:val="28"/>
        </w:rPr>
        <w:t xml:space="preserve">: беседа, игра, тренинг, творческая мастерская, учебный показ, репетиция, дистанционное обучение, спектакль, просмотр спектакля с последующим обсуждением, дискуссия, экскурсия, проектная деятельность. </w:t>
      </w:r>
      <w:proofErr w:type="gramEnd"/>
    </w:p>
    <w:p w:rsidR="00645496" w:rsidRDefault="00645496" w:rsidP="000A4170">
      <w:pPr>
        <w:spacing w:after="200"/>
        <w:rPr>
          <w:sz w:val="28"/>
          <w:szCs w:val="28"/>
        </w:rPr>
      </w:pPr>
    </w:p>
    <w:p w:rsidR="00645496" w:rsidRDefault="00645496" w:rsidP="000A4170">
      <w:pPr>
        <w:spacing w:after="200"/>
        <w:rPr>
          <w:sz w:val="28"/>
          <w:szCs w:val="28"/>
        </w:rPr>
      </w:pPr>
    </w:p>
    <w:p w:rsidR="00645496" w:rsidRDefault="000A4170" w:rsidP="000A4170">
      <w:pPr>
        <w:spacing w:after="200"/>
        <w:rPr>
          <w:i/>
          <w:sz w:val="28"/>
          <w:szCs w:val="28"/>
        </w:rPr>
      </w:pPr>
      <w:r w:rsidRPr="00937D51">
        <w:rPr>
          <w:b/>
          <w:sz w:val="28"/>
          <w:szCs w:val="28"/>
        </w:rPr>
        <w:t xml:space="preserve">      </w:t>
      </w:r>
      <w:r w:rsidR="00400283">
        <w:rPr>
          <w:b/>
          <w:sz w:val="28"/>
          <w:szCs w:val="28"/>
        </w:rPr>
        <w:t>8</w:t>
      </w:r>
      <w:r w:rsidR="00937D51" w:rsidRPr="00937D51">
        <w:rPr>
          <w:b/>
          <w:sz w:val="28"/>
          <w:szCs w:val="28"/>
        </w:rPr>
        <w:t xml:space="preserve"> слайд</w:t>
      </w:r>
      <w:r w:rsidR="00937D51">
        <w:rPr>
          <w:i/>
          <w:sz w:val="28"/>
          <w:szCs w:val="28"/>
        </w:rPr>
        <w:t xml:space="preserve"> </w:t>
      </w:r>
    </w:p>
    <w:p w:rsidR="00645496" w:rsidRPr="000D5456" w:rsidRDefault="00645496" w:rsidP="00645496">
      <w:pPr>
        <w:pStyle w:val="191"/>
        <w:spacing w:after="0" w:line="240" w:lineRule="auto"/>
        <w:jc w:val="both"/>
        <w:rPr>
          <w:rFonts w:ascii="Times New Roman" w:eastAsia="Times New Roman" w:hAnsi="Times New Roman" w:cs="Times New Roman"/>
          <w:b w:val="0"/>
          <w:bCs w:val="0"/>
          <w:i w:val="0"/>
          <w:iCs w:val="0"/>
          <w:lang w:eastAsia="ru-RU"/>
        </w:rPr>
      </w:pPr>
      <w:r w:rsidRPr="000D5456">
        <w:rPr>
          <w:rFonts w:ascii="Times New Roman" w:eastAsia="Times New Roman" w:hAnsi="Times New Roman" w:cs="Times New Roman"/>
          <w:b w:val="0"/>
          <w:bCs w:val="0"/>
          <w:i w:val="0"/>
          <w:iCs w:val="0"/>
          <w:lang w:eastAsia="ru-RU"/>
        </w:rPr>
        <w:t xml:space="preserve">      Данная воспитательная практика формирует личность ребенка не только через реализацию инновационных технологий, но и через использование методов </w:t>
      </w:r>
      <w:proofErr w:type="spellStart"/>
      <w:r w:rsidRPr="000D5456">
        <w:rPr>
          <w:rFonts w:ascii="Times New Roman" w:eastAsia="Times New Roman" w:hAnsi="Times New Roman" w:cs="Times New Roman"/>
          <w:b w:val="0"/>
          <w:bCs w:val="0"/>
          <w:i w:val="0"/>
          <w:iCs w:val="0"/>
          <w:lang w:eastAsia="ru-RU"/>
        </w:rPr>
        <w:t>студийно-театральной</w:t>
      </w:r>
      <w:proofErr w:type="spellEnd"/>
      <w:r w:rsidRPr="000D5456">
        <w:rPr>
          <w:rFonts w:ascii="Times New Roman" w:eastAsia="Times New Roman" w:hAnsi="Times New Roman" w:cs="Times New Roman"/>
          <w:b w:val="0"/>
          <w:bCs w:val="0"/>
          <w:i w:val="0"/>
          <w:iCs w:val="0"/>
          <w:lang w:eastAsia="ru-RU"/>
        </w:rPr>
        <w:t xml:space="preserve"> педагогики.</w:t>
      </w:r>
    </w:p>
    <w:p w:rsidR="00645496" w:rsidRPr="000D5456" w:rsidRDefault="00645496" w:rsidP="00645496">
      <w:pPr>
        <w:ind w:firstLine="567"/>
        <w:jc w:val="both"/>
        <w:rPr>
          <w:sz w:val="28"/>
          <w:szCs w:val="28"/>
        </w:rPr>
      </w:pPr>
      <w:proofErr w:type="spellStart"/>
      <w:r w:rsidRPr="000D5456">
        <w:rPr>
          <w:b/>
          <w:i/>
          <w:sz w:val="28"/>
          <w:szCs w:val="28"/>
        </w:rPr>
        <w:t>Студийно-театральная</w:t>
      </w:r>
      <w:proofErr w:type="spellEnd"/>
      <w:r w:rsidRPr="000D5456">
        <w:rPr>
          <w:b/>
          <w:i/>
          <w:sz w:val="28"/>
          <w:szCs w:val="28"/>
        </w:rPr>
        <w:t xml:space="preserve"> педагогика</w:t>
      </w:r>
      <w:r w:rsidRPr="000D5456">
        <w:rPr>
          <w:sz w:val="28"/>
          <w:szCs w:val="28"/>
        </w:rPr>
        <w:t xml:space="preserve"> есть форма и способ организации некой </w:t>
      </w:r>
      <w:proofErr w:type="spellStart"/>
      <w:r w:rsidRPr="000D5456">
        <w:rPr>
          <w:sz w:val="28"/>
          <w:szCs w:val="28"/>
        </w:rPr>
        <w:t>креативной</w:t>
      </w:r>
      <w:proofErr w:type="spellEnd"/>
      <w:r w:rsidRPr="000D5456">
        <w:rPr>
          <w:sz w:val="28"/>
          <w:szCs w:val="28"/>
        </w:rPr>
        <w:t xml:space="preserve"> среды, в которой вырабатывается </w:t>
      </w:r>
      <w:r w:rsidRPr="000D5456">
        <w:rPr>
          <w:i/>
          <w:sz w:val="28"/>
          <w:szCs w:val="28"/>
        </w:rPr>
        <w:t>творческий метод</w:t>
      </w:r>
      <w:r w:rsidRPr="000D5456">
        <w:rPr>
          <w:sz w:val="28"/>
          <w:szCs w:val="28"/>
        </w:rPr>
        <w:t xml:space="preserve"> </w:t>
      </w:r>
      <w:r w:rsidRPr="000D5456">
        <w:rPr>
          <w:sz w:val="28"/>
          <w:szCs w:val="28"/>
        </w:rPr>
        <w:lastRenderedPageBreak/>
        <w:t xml:space="preserve">выявления, развития и становления индивидуальности на основе ее уникальной природы (аналог педагогики «свободного развития», «свободного воспитания» или </w:t>
      </w:r>
      <w:proofErr w:type="spellStart"/>
      <w:r w:rsidRPr="000D5456">
        <w:rPr>
          <w:sz w:val="28"/>
          <w:szCs w:val="28"/>
        </w:rPr>
        <w:t>пайдейи</w:t>
      </w:r>
      <w:proofErr w:type="spellEnd"/>
      <w:r w:rsidRPr="000D5456">
        <w:rPr>
          <w:sz w:val="28"/>
          <w:szCs w:val="28"/>
        </w:rPr>
        <w:t>).</w:t>
      </w:r>
    </w:p>
    <w:p w:rsidR="00645496" w:rsidRDefault="00645496" w:rsidP="00645496">
      <w:pPr>
        <w:rPr>
          <w:sz w:val="28"/>
          <w:szCs w:val="28"/>
        </w:rPr>
      </w:pPr>
    </w:p>
    <w:p w:rsidR="000A4170" w:rsidRDefault="00400283" w:rsidP="000A4170">
      <w:pPr>
        <w:ind w:firstLine="708"/>
        <w:rPr>
          <w:sz w:val="28"/>
          <w:szCs w:val="28"/>
        </w:rPr>
      </w:pPr>
      <w:r>
        <w:rPr>
          <w:b/>
          <w:sz w:val="28"/>
          <w:szCs w:val="28"/>
        </w:rPr>
        <w:t xml:space="preserve">9 слайд </w:t>
      </w:r>
      <w:r w:rsidR="000A4170" w:rsidRPr="00D02741">
        <w:rPr>
          <w:b/>
          <w:sz w:val="28"/>
          <w:szCs w:val="28"/>
        </w:rPr>
        <w:t>Студийная работа</w:t>
      </w:r>
      <w:r w:rsidR="000A4170" w:rsidRPr="00D02741">
        <w:rPr>
          <w:sz w:val="28"/>
          <w:szCs w:val="28"/>
        </w:rPr>
        <w:t xml:space="preserve"> – это, в первую очередь, работа единомышленников, которые на равных правах осуществляют путь от задумки спектакля до его воплощения, проходя все обучающие и постановочные этапы</w:t>
      </w:r>
      <w:r w:rsidR="000A4170">
        <w:rPr>
          <w:sz w:val="28"/>
          <w:szCs w:val="28"/>
        </w:rPr>
        <w:t>.</w:t>
      </w:r>
    </w:p>
    <w:p w:rsidR="000A4170" w:rsidRPr="00A216BA" w:rsidRDefault="000A4170" w:rsidP="000A4170">
      <w:pPr>
        <w:rPr>
          <w:sz w:val="28"/>
          <w:szCs w:val="28"/>
        </w:rPr>
      </w:pPr>
      <w:r>
        <w:rPr>
          <w:sz w:val="28"/>
          <w:szCs w:val="28"/>
        </w:rPr>
        <w:t>1.</w:t>
      </w:r>
      <w:r w:rsidRPr="00A216BA">
        <w:rPr>
          <w:sz w:val="28"/>
          <w:szCs w:val="28"/>
        </w:rPr>
        <w:t>Постановочная проблема, требующая усилий всего коллектива для её п</w:t>
      </w:r>
      <w:r>
        <w:rPr>
          <w:sz w:val="28"/>
          <w:szCs w:val="28"/>
        </w:rPr>
        <w:t>олноценного творческого решения;</w:t>
      </w:r>
    </w:p>
    <w:p w:rsidR="000A4170" w:rsidRDefault="000A4170" w:rsidP="000A4170">
      <w:pPr>
        <w:spacing w:after="200"/>
        <w:rPr>
          <w:sz w:val="28"/>
          <w:szCs w:val="28"/>
        </w:rPr>
      </w:pPr>
      <w:r>
        <w:rPr>
          <w:sz w:val="28"/>
          <w:szCs w:val="28"/>
        </w:rPr>
        <w:t>2.</w:t>
      </w:r>
      <w:r w:rsidRPr="00A216BA">
        <w:rPr>
          <w:sz w:val="28"/>
          <w:szCs w:val="28"/>
        </w:rPr>
        <w:t>Определение направлений решения постановочной проблемы</w:t>
      </w:r>
      <w:r>
        <w:rPr>
          <w:sz w:val="28"/>
          <w:szCs w:val="28"/>
        </w:rPr>
        <w:t>;</w:t>
      </w:r>
    </w:p>
    <w:p w:rsidR="000A4170" w:rsidRDefault="000A4170" w:rsidP="000A4170">
      <w:pPr>
        <w:spacing w:after="200"/>
        <w:rPr>
          <w:sz w:val="28"/>
          <w:szCs w:val="28"/>
        </w:rPr>
      </w:pPr>
      <w:r>
        <w:rPr>
          <w:sz w:val="28"/>
          <w:szCs w:val="28"/>
        </w:rPr>
        <w:t>3.</w:t>
      </w:r>
      <w:r w:rsidRPr="00A216BA">
        <w:rPr>
          <w:sz w:val="28"/>
          <w:szCs w:val="28"/>
        </w:rPr>
        <w:t>Определение направлений работы групп кружковцев, необходимых для решения творческой проблемы</w:t>
      </w:r>
      <w:r>
        <w:rPr>
          <w:sz w:val="28"/>
          <w:szCs w:val="28"/>
        </w:rPr>
        <w:t>;</w:t>
      </w:r>
    </w:p>
    <w:p w:rsidR="000A4170" w:rsidRDefault="000A4170" w:rsidP="000A4170">
      <w:pPr>
        <w:spacing w:after="200"/>
        <w:rPr>
          <w:sz w:val="28"/>
          <w:szCs w:val="28"/>
        </w:rPr>
      </w:pPr>
      <w:r>
        <w:rPr>
          <w:sz w:val="28"/>
          <w:szCs w:val="28"/>
        </w:rPr>
        <w:t>4.Творческие лаборатории;</w:t>
      </w:r>
    </w:p>
    <w:p w:rsidR="000A4170" w:rsidRDefault="000A4170" w:rsidP="000A4170">
      <w:pPr>
        <w:spacing w:after="200"/>
        <w:rPr>
          <w:b/>
          <w:sz w:val="28"/>
          <w:szCs w:val="28"/>
        </w:rPr>
      </w:pPr>
      <w:r>
        <w:rPr>
          <w:sz w:val="28"/>
          <w:szCs w:val="28"/>
        </w:rPr>
        <w:t>5.Решение постановочной проблемы</w:t>
      </w:r>
      <w:r w:rsidRPr="00A216BA">
        <w:rPr>
          <w:b/>
          <w:sz w:val="28"/>
          <w:szCs w:val="28"/>
        </w:rPr>
        <w:t>.</w:t>
      </w:r>
    </w:p>
    <w:p w:rsidR="00731F4C" w:rsidRPr="000D5456" w:rsidRDefault="00731F4C" w:rsidP="00731F4C">
      <w:pPr>
        <w:shd w:val="clear" w:color="auto" w:fill="FFFFFF"/>
        <w:spacing w:after="150"/>
        <w:jc w:val="both"/>
        <w:rPr>
          <w:b/>
          <w:color w:val="000000" w:themeColor="text1"/>
          <w:sz w:val="28"/>
          <w:szCs w:val="28"/>
        </w:rPr>
      </w:pPr>
      <w:r w:rsidRPr="000D5456">
        <w:rPr>
          <w:color w:val="000000"/>
          <w:sz w:val="28"/>
          <w:szCs w:val="28"/>
        </w:rPr>
        <w:t>Организация работы театральной студии «</w:t>
      </w:r>
      <w:proofErr w:type="spellStart"/>
      <w:r w:rsidRPr="000D5456">
        <w:rPr>
          <w:color w:val="000000"/>
          <w:sz w:val="28"/>
          <w:szCs w:val="28"/>
          <w:lang w:val="en-US"/>
        </w:rPr>
        <w:t>KinderART</w:t>
      </w:r>
      <w:proofErr w:type="spellEnd"/>
      <w:r w:rsidRPr="000D5456">
        <w:rPr>
          <w:color w:val="000000"/>
          <w:sz w:val="28"/>
          <w:szCs w:val="28"/>
        </w:rPr>
        <w:t>» - это  продолжение  работы педагога по воспитанию человеческой души,  а также популяризации иностранного языка, изучению обычаев, традиций и культуры народов России и других стран  мира.</w:t>
      </w:r>
    </w:p>
    <w:p w:rsidR="00731F4C" w:rsidRPr="000D5456" w:rsidRDefault="00731F4C" w:rsidP="00731F4C">
      <w:pPr>
        <w:ind w:firstLine="567"/>
        <w:jc w:val="both"/>
        <w:rPr>
          <w:sz w:val="28"/>
          <w:szCs w:val="28"/>
        </w:rPr>
      </w:pPr>
      <w:r w:rsidRPr="000D5456">
        <w:rPr>
          <w:b/>
          <w:sz w:val="28"/>
          <w:szCs w:val="28"/>
        </w:rPr>
        <w:t>Концепция «</w:t>
      </w:r>
      <w:proofErr w:type="spellStart"/>
      <w:r w:rsidRPr="000D5456">
        <w:rPr>
          <w:b/>
          <w:sz w:val="28"/>
          <w:szCs w:val="28"/>
        </w:rPr>
        <w:t>студийности</w:t>
      </w:r>
      <w:proofErr w:type="spellEnd"/>
      <w:r w:rsidRPr="000D5456">
        <w:rPr>
          <w:b/>
          <w:sz w:val="28"/>
          <w:szCs w:val="28"/>
        </w:rPr>
        <w:t>»</w:t>
      </w:r>
      <w:r w:rsidRPr="000D5456">
        <w:rPr>
          <w:sz w:val="28"/>
          <w:szCs w:val="28"/>
        </w:rPr>
        <w:t xml:space="preserve"> - эвристический подход к поискам самых разнообразных творческих методов развития изначально определяет выход за рамки конкретно-предметной, специализированной деятельности. </w:t>
      </w:r>
    </w:p>
    <w:p w:rsidR="00731F4C" w:rsidRPr="000D5456" w:rsidRDefault="00731F4C" w:rsidP="00731F4C">
      <w:pPr>
        <w:ind w:firstLine="567"/>
        <w:jc w:val="both"/>
        <w:rPr>
          <w:snapToGrid w:val="0"/>
          <w:sz w:val="28"/>
          <w:szCs w:val="28"/>
        </w:rPr>
      </w:pPr>
      <w:r w:rsidRPr="000D5456">
        <w:rPr>
          <w:sz w:val="28"/>
          <w:szCs w:val="28"/>
        </w:rPr>
        <w:t xml:space="preserve">Понятие «студийная (творческая) педагогика» акцентирует внимание, прежде всего, на процессе развития и воспитания художественным творчеством. Как говорил Е.Б. Вахтангов, в студии «надо воспитывать, а не обучать». </w:t>
      </w:r>
    </w:p>
    <w:p w:rsidR="00731F4C" w:rsidRPr="000D5456" w:rsidRDefault="00731F4C" w:rsidP="00731F4C">
      <w:pPr>
        <w:overflowPunct w:val="0"/>
        <w:autoSpaceDE w:val="0"/>
        <w:autoSpaceDN w:val="0"/>
        <w:adjustRightInd w:val="0"/>
        <w:ind w:firstLine="567"/>
        <w:jc w:val="both"/>
        <w:textAlignment w:val="baseline"/>
        <w:rPr>
          <w:snapToGrid w:val="0"/>
          <w:sz w:val="28"/>
          <w:szCs w:val="28"/>
        </w:rPr>
      </w:pPr>
      <w:r w:rsidRPr="000D5456">
        <w:rPr>
          <w:snapToGrid w:val="0"/>
          <w:sz w:val="28"/>
          <w:szCs w:val="28"/>
        </w:rPr>
        <w:t xml:space="preserve">Студийная педагогика разрабатывает свои творческие методы организации учебных и художественных задач. </w:t>
      </w:r>
    </w:p>
    <w:p w:rsidR="00731F4C" w:rsidRPr="000D5456" w:rsidRDefault="00731F4C" w:rsidP="00731F4C">
      <w:pPr>
        <w:pStyle w:val="a4"/>
        <w:numPr>
          <w:ilvl w:val="0"/>
          <w:numId w:val="18"/>
        </w:numPr>
        <w:overflowPunct w:val="0"/>
        <w:autoSpaceDE w:val="0"/>
        <w:autoSpaceDN w:val="0"/>
        <w:adjustRightInd w:val="0"/>
        <w:jc w:val="both"/>
        <w:textAlignment w:val="baseline"/>
        <w:rPr>
          <w:sz w:val="28"/>
          <w:szCs w:val="28"/>
        </w:rPr>
      </w:pPr>
      <w:r w:rsidRPr="000D5456">
        <w:rPr>
          <w:b/>
          <w:sz w:val="28"/>
          <w:szCs w:val="28"/>
        </w:rPr>
        <w:t>Закон №1</w:t>
      </w:r>
      <w:r w:rsidRPr="000D5456">
        <w:rPr>
          <w:sz w:val="28"/>
          <w:szCs w:val="28"/>
        </w:rPr>
        <w:t xml:space="preserve"> – индивидуально-личностное выявление общих принципов творчества художественными средствами театра как вида искусства. </w:t>
      </w:r>
    </w:p>
    <w:p w:rsidR="00731F4C" w:rsidRPr="000D5456" w:rsidRDefault="00731F4C" w:rsidP="00731F4C">
      <w:pPr>
        <w:pStyle w:val="a4"/>
        <w:widowControl w:val="0"/>
        <w:numPr>
          <w:ilvl w:val="0"/>
          <w:numId w:val="18"/>
        </w:numPr>
        <w:jc w:val="both"/>
        <w:rPr>
          <w:sz w:val="28"/>
          <w:szCs w:val="28"/>
        </w:rPr>
      </w:pPr>
      <w:r w:rsidRPr="000D5456">
        <w:rPr>
          <w:b/>
          <w:sz w:val="28"/>
          <w:szCs w:val="28"/>
        </w:rPr>
        <w:t>Закон №2</w:t>
      </w:r>
      <w:r w:rsidRPr="000D5456">
        <w:rPr>
          <w:sz w:val="28"/>
          <w:szCs w:val="28"/>
        </w:rPr>
        <w:t xml:space="preserve"> – это обязательное наличие сверхзадачи, которая изначально определяет, ориентирует и направляет всю учебно-творческую деятельность и выработку технологических приёмов сценического самовыражения. </w:t>
      </w:r>
    </w:p>
    <w:p w:rsidR="00731F4C" w:rsidRPr="000D5456" w:rsidRDefault="00731F4C" w:rsidP="00731F4C">
      <w:pPr>
        <w:pStyle w:val="a4"/>
        <w:widowControl w:val="0"/>
        <w:numPr>
          <w:ilvl w:val="0"/>
          <w:numId w:val="18"/>
        </w:numPr>
        <w:ind w:hanging="294"/>
        <w:jc w:val="both"/>
        <w:rPr>
          <w:snapToGrid w:val="0"/>
          <w:sz w:val="28"/>
          <w:szCs w:val="28"/>
        </w:rPr>
      </w:pPr>
      <w:r w:rsidRPr="000D5456">
        <w:rPr>
          <w:b/>
          <w:sz w:val="28"/>
          <w:szCs w:val="28"/>
        </w:rPr>
        <w:t>З</w:t>
      </w:r>
      <w:r w:rsidRPr="000D5456">
        <w:rPr>
          <w:b/>
          <w:snapToGrid w:val="0"/>
          <w:sz w:val="28"/>
          <w:szCs w:val="28"/>
        </w:rPr>
        <w:t>акон №4</w:t>
      </w:r>
      <w:r w:rsidRPr="000D5456">
        <w:rPr>
          <w:snapToGrid w:val="0"/>
          <w:sz w:val="28"/>
          <w:szCs w:val="28"/>
        </w:rPr>
        <w:t xml:space="preserve"> – поиск средств и путей (методов) нахождения кульминации в театральном действе.</w:t>
      </w:r>
    </w:p>
    <w:p w:rsidR="00731F4C" w:rsidRPr="000D5456" w:rsidRDefault="00731F4C" w:rsidP="00731F4C">
      <w:pPr>
        <w:pStyle w:val="a4"/>
        <w:widowControl w:val="0"/>
        <w:numPr>
          <w:ilvl w:val="0"/>
          <w:numId w:val="18"/>
        </w:numPr>
        <w:ind w:hanging="294"/>
        <w:jc w:val="both"/>
        <w:rPr>
          <w:snapToGrid w:val="0"/>
          <w:sz w:val="28"/>
          <w:szCs w:val="28"/>
        </w:rPr>
      </w:pPr>
      <w:r w:rsidRPr="000D5456">
        <w:rPr>
          <w:b/>
          <w:snapToGrid w:val="0"/>
          <w:sz w:val="28"/>
          <w:szCs w:val="28"/>
        </w:rPr>
        <w:t>Закон №5</w:t>
      </w:r>
      <w:r w:rsidRPr="000D5456">
        <w:rPr>
          <w:snapToGrid w:val="0"/>
          <w:sz w:val="28"/>
          <w:szCs w:val="28"/>
        </w:rPr>
        <w:t xml:space="preserve"> – законы студии сообразуются с законами общей педагогики: закон взаимосвязи творческой самореализации ученика и творческой образовательной среды («атмосфера творчества»); закон взаимосвязи обучения, воспитания и развития; закон целостности и единства образовательного процесса (внутренняя согласованность всех элементов или «единый ритм»).</w:t>
      </w:r>
    </w:p>
    <w:p w:rsidR="00731F4C" w:rsidRPr="000D5456" w:rsidRDefault="00731F4C" w:rsidP="00731F4C">
      <w:pPr>
        <w:widowControl w:val="0"/>
        <w:ind w:firstLine="567"/>
        <w:jc w:val="both"/>
        <w:rPr>
          <w:sz w:val="28"/>
          <w:szCs w:val="28"/>
        </w:rPr>
      </w:pPr>
      <w:proofErr w:type="spellStart"/>
      <w:r w:rsidRPr="000D5456">
        <w:rPr>
          <w:sz w:val="28"/>
          <w:szCs w:val="28"/>
        </w:rPr>
        <w:lastRenderedPageBreak/>
        <w:t>Основоположения</w:t>
      </w:r>
      <w:proofErr w:type="spellEnd"/>
      <w:r w:rsidRPr="000D5456">
        <w:rPr>
          <w:sz w:val="28"/>
          <w:szCs w:val="28"/>
        </w:rPr>
        <w:t xml:space="preserve"> «педагогики творчества» создают и организуют рабочие </w:t>
      </w:r>
      <w:r w:rsidRPr="000D5456">
        <w:rPr>
          <w:i/>
          <w:sz w:val="28"/>
          <w:szCs w:val="28"/>
        </w:rPr>
        <w:t xml:space="preserve">принципы </w:t>
      </w:r>
      <w:proofErr w:type="spellStart"/>
      <w:r w:rsidRPr="000D5456">
        <w:rPr>
          <w:i/>
          <w:sz w:val="28"/>
          <w:szCs w:val="28"/>
        </w:rPr>
        <w:t>студийности</w:t>
      </w:r>
      <w:proofErr w:type="spellEnd"/>
      <w:r w:rsidRPr="000D5456">
        <w:rPr>
          <w:i/>
          <w:sz w:val="28"/>
          <w:szCs w:val="28"/>
        </w:rPr>
        <w:t>.</w:t>
      </w:r>
      <w:r w:rsidRPr="000D5456">
        <w:rPr>
          <w:sz w:val="28"/>
          <w:szCs w:val="28"/>
        </w:rPr>
        <w:t xml:space="preserve"> </w:t>
      </w:r>
    </w:p>
    <w:p w:rsidR="00731F4C" w:rsidRPr="000D5456" w:rsidRDefault="00731F4C" w:rsidP="00731F4C">
      <w:pPr>
        <w:tabs>
          <w:tab w:val="left" w:pos="0"/>
        </w:tabs>
        <w:ind w:firstLine="567"/>
        <w:jc w:val="both"/>
        <w:rPr>
          <w:b/>
          <w:sz w:val="28"/>
          <w:szCs w:val="28"/>
        </w:rPr>
      </w:pPr>
      <w:r w:rsidRPr="000D5456">
        <w:rPr>
          <w:b/>
          <w:sz w:val="28"/>
          <w:szCs w:val="28"/>
        </w:rPr>
        <w:t xml:space="preserve">Принципы студийной педагогики художественного развития и воспитания: </w:t>
      </w:r>
    </w:p>
    <w:p w:rsidR="00731F4C" w:rsidRPr="000D5456" w:rsidRDefault="00731F4C" w:rsidP="00731F4C">
      <w:pPr>
        <w:numPr>
          <w:ilvl w:val="0"/>
          <w:numId w:val="17"/>
        </w:numPr>
        <w:tabs>
          <w:tab w:val="left" w:pos="0"/>
        </w:tabs>
        <w:jc w:val="both"/>
        <w:rPr>
          <w:sz w:val="28"/>
          <w:szCs w:val="28"/>
        </w:rPr>
      </w:pPr>
      <w:r w:rsidRPr="000D5456">
        <w:rPr>
          <w:sz w:val="28"/>
          <w:szCs w:val="28"/>
        </w:rPr>
        <w:t>общий принцип студийного воспитания – единство этического и эстетического, общественно-нравственного и творческого с доминантой этического (общечеловеческого «</w:t>
      </w:r>
      <w:proofErr w:type="spellStart"/>
      <w:r w:rsidRPr="000D5456">
        <w:rPr>
          <w:sz w:val="28"/>
          <w:szCs w:val="28"/>
        </w:rPr>
        <w:t>axios</w:t>
      </w:r>
      <w:proofErr w:type="spellEnd"/>
      <w:r w:rsidRPr="000D5456">
        <w:rPr>
          <w:sz w:val="28"/>
          <w:szCs w:val="28"/>
        </w:rPr>
        <w:t xml:space="preserve">»);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единого ритма организации – </w:t>
      </w:r>
      <w:proofErr w:type="gramStart"/>
      <w:r w:rsidRPr="000D5456">
        <w:rPr>
          <w:sz w:val="28"/>
          <w:szCs w:val="28"/>
        </w:rPr>
        <w:t>этическое</w:t>
      </w:r>
      <w:proofErr w:type="gramEnd"/>
      <w:r w:rsidRPr="000D5456">
        <w:rPr>
          <w:sz w:val="28"/>
          <w:szCs w:val="28"/>
        </w:rPr>
        <w:t xml:space="preserve"> </w:t>
      </w:r>
      <w:proofErr w:type="spellStart"/>
      <w:r w:rsidRPr="000D5456">
        <w:rPr>
          <w:sz w:val="28"/>
          <w:szCs w:val="28"/>
        </w:rPr>
        <w:t>взаимообязательство</w:t>
      </w:r>
      <w:proofErr w:type="spellEnd"/>
      <w:r w:rsidRPr="000D5456">
        <w:rPr>
          <w:sz w:val="28"/>
          <w:szCs w:val="28"/>
        </w:rPr>
        <w:t xml:space="preserve"> студийцев на основах педагогической аксиологии (контекст общечеловеческих ценностей); </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очищения и возвышения (души, духа, тела);</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гармонизации и гармоничности;</w:t>
      </w:r>
    </w:p>
    <w:p w:rsidR="00731F4C" w:rsidRPr="000D5456" w:rsidRDefault="00731F4C" w:rsidP="00731F4C">
      <w:pPr>
        <w:numPr>
          <w:ilvl w:val="0"/>
          <w:numId w:val="17"/>
        </w:numPr>
        <w:tabs>
          <w:tab w:val="left" w:pos="0"/>
        </w:tabs>
        <w:jc w:val="both"/>
        <w:rPr>
          <w:sz w:val="28"/>
          <w:szCs w:val="28"/>
        </w:rPr>
      </w:pPr>
      <w:r w:rsidRPr="000D5456">
        <w:rPr>
          <w:sz w:val="28"/>
          <w:szCs w:val="28"/>
        </w:rPr>
        <w:t>«дисциплина» и «самодисциплина» как «удовлетворение внутренней потребности»;</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реальности духовной жизни (реально творческая основа художественного воображения);</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совместной деятельности-сотрудничества («синергия», воспитание «корпоративного» характера, «соборность», «коллективизм»);</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индивидуально-творческого развития и принцип </w:t>
      </w:r>
      <w:proofErr w:type="spellStart"/>
      <w:r w:rsidRPr="000D5456">
        <w:rPr>
          <w:sz w:val="28"/>
          <w:szCs w:val="28"/>
        </w:rPr>
        <w:t>природосообразности</w:t>
      </w:r>
      <w:proofErr w:type="spellEnd"/>
      <w:r w:rsidRPr="000D5456">
        <w:rPr>
          <w:sz w:val="28"/>
          <w:szCs w:val="28"/>
        </w:rPr>
        <w:t xml:space="preserve"> («единичного во </w:t>
      </w:r>
      <w:proofErr w:type="gramStart"/>
      <w:r w:rsidRPr="000D5456">
        <w:rPr>
          <w:sz w:val="28"/>
          <w:szCs w:val="28"/>
        </w:rPr>
        <w:t>всеобщем</w:t>
      </w:r>
      <w:proofErr w:type="gramEnd"/>
      <w:r w:rsidRPr="000D5456">
        <w:rPr>
          <w:sz w:val="28"/>
          <w:szCs w:val="28"/>
        </w:rPr>
        <w:t xml:space="preserve">»);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w:t>
      </w:r>
      <w:proofErr w:type="spellStart"/>
      <w:r w:rsidRPr="000D5456">
        <w:rPr>
          <w:sz w:val="28"/>
          <w:szCs w:val="28"/>
        </w:rPr>
        <w:t>межиндивидуальных</w:t>
      </w:r>
      <w:proofErr w:type="spellEnd"/>
      <w:r w:rsidRPr="000D5456">
        <w:rPr>
          <w:sz w:val="28"/>
          <w:szCs w:val="28"/>
        </w:rPr>
        <w:t xml:space="preserve"> связей (творческое взаимодействие);</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вариативной комбинаторики (пластическая подвижность формообразований);</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художественно творческой автономности (</w:t>
      </w:r>
      <w:proofErr w:type="spellStart"/>
      <w:r w:rsidRPr="000D5456">
        <w:rPr>
          <w:sz w:val="28"/>
          <w:szCs w:val="28"/>
        </w:rPr>
        <w:t>маргинальности</w:t>
      </w:r>
      <w:proofErr w:type="spellEnd"/>
      <w:r w:rsidRPr="000D5456">
        <w:rPr>
          <w:sz w:val="28"/>
          <w:szCs w:val="28"/>
        </w:rPr>
        <w:t>) – поисковый принцип (эвристический) «мастерской», «лаборатории»;</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самодеятельности (</w:t>
      </w:r>
      <w:proofErr w:type="spellStart"/>
      <w:r w:rsidRPr="000D5456">
        <w:rPr>
          <w:sz w:val="28"/>
          <w:szCs w:val="28"/>
        </w:rPr>
        <w:t>самоактуализации</w:t>
      </w:r>
      <w:proofErr w:type="spellEnd"/>
      <w:r w:rsidRPr="000D5456">
        <w:rPr>
          <w:sz w:val="28"/>
          <w:szCs w:val="28"/>
        </w:rPr>
        <w:t>);</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самоуправления («совет», «семья», «орден»);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самоусовершенствования (как основа этико-эстетического воспитания личности);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создания </w:t>
      </w:r>
      <w:proofErr w:type="spellStart"/>
      <w:r w:rsidRPr="000D5456">
        <w:rPr>
          <w:sz w:val="28"/>
          <w:szCs w:val="28"/>
        </w:rPr>
        <w:t>креативной</w:t>
      </w:r>
      <w:proofErr w:type="spellEnd"/>
      <w:r w:rsidRPr="000D5456">
        <w:rPr>
          <w:sz w:val="28"/>
          <w:szCs w:val="28"/>
        </w:rPr>
        <w:t xml:space="preserve"> среды («атмосфера творчества»);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принципы сознательности и творческой активности;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игры (как поле свободной, естественной и непринужденной деятельности); </w:t>
      </w:r>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образной природы театральности («художественная воспитанность» – «фантастический реализм художественного образа», «сценический реализм»); </w:t>
      </w:r>
    </w:p>
    <w:p w:rsidR="00731F4C" w:rsidRPr="000D5456" w:rsidRDefault="00731F4C" w:rsidP="00731F4C">
      <w:pPr>
        <w:numPr>
          <w:ilvl w:val="0"/>
          <w:numId w:val="17"/>
        </w:numPr>
        <w:tabs>
          <w:tab w:val="left" w:pos="0"/>
        </w:tabs>
        <w:jc w:val="both"/>
        <w:rPr>
          <w:sz w:val="28"/>
          <w:szCs w:val="28"/>
        </w:rPr>
      </w:pPr>
      <w:proofErr w:type="gramStart"/>
      <w:r w:rsidRPr="000D5456">
        <w:rPr>
          <w:sz w:val="28"/>
          <w:szCs w:val="28"/>
        </w:rPr>
        <w:t xml:space="preserve">коммуникативный принцип «общей воспитанности» личности и принцип «оптимальной дистанции» (искренность, внимательность, вдумчивость, деликатность, такт, </w:t>
      </w:r>
      <w:proofErr w:type="spellStart"/>
      <w:r w:rsidRPr="000D5456">
        <w:rPr>
          <w:sz w:val="28"/>
          <w:szCs w:val="28"/>
        </w:rPr>
        <w:t>эмпатия</w:t>
      </w:r>
      <w:proofErr w:type="spellEnd"/>
      <w:r w:rsidRPr="000D5456">
        <w:rPr>
          <w:sz w:val="28"/>
          <w:szCs w:val="28"/>
        </w:rPr>
        <w:t xml:space="preserve">); </w:t>
      </w:r>
      <w:proofErr w:type="gramEnd"/>
    </w:p>
    <w:p w:rsidR="00731F4C" w:rsidRPr="000D5456" w:rsidRDefault="00731F4C" w:rsidP="00731F4C">
      <w:pPr>
        <w:numPr>
          <w:ilvl w:val="0"/>
          <w:numId w:val="17"/>
        </w:numPr>
        <w:tabs>
          <w:tab w:val="left" w:pos="0"/>
        </w:tabs>
        <w:jc w:val="both"/>
        <w:rPr>
          <w:sz w:val="28"/>
          <w:szCs w:val="28"/>
        </w:rPr>
      </w:pPr>
      <w:r w:rsidRPr="000D5456">
        <w:rPr>
          <w:sz w:val="28"/>
          <w:szCs w:val="28"/>
        </w:rPr>
        <w:t xml:space="preserve">принцип комплексности – интегративный принцип технологической организации обучения; </w:t>
      </w:r>
    </w:p>
    <w:p w:rsidR="00731F4C" w:rsidRPr="000D5456" w:rsidRDefault="00731F4C" w:rsidP="00731F4C">
      <w:pPr>
        <w:numPr>
          <w:ilvl w:val="0"/>
          <w:numId w:val="17"/>
        </w:numPr>
        <w:tabs>
          <w:tab w:val="left" w:pos="0"/>
        </w:tabs>
        <w:jc w:val="both"/>
        <w:rPr>
          <w:sz w:val="28"/>
          <w:szCs w:val="28"/>
        </w:rPr>
      </w:pPr>
      <w:proofErr w:type="gramStart"/>
      <w:r w:rsidRPr="000D5456">
        <w:rPr>
          <w:sz w:val="28"/>
          <w:szCs w:val="28"/>
        </w:rPr>
        <w:t xml:space="preserve">общепедагогические принципы доступности, прочности, научности, связи теории с практикой, продуктивности, ситуативности («здесь и сейчас»), систематичности, последовательности, целенаправленности и непрерывности саморазвития; </w:t>
      </w:r>
      <w:proofErr w:type="gramEnd"/>
    </w:p>
    <w:p w:rsidR="00731F4C" w:rsidRPr="000D5456" w:rsidRDefault="00731F4C" w:rsidP="00731F4C">
      <w:pPr>
        <w:numPr>
          <w:ilvl w:val="0"/>
          <w:numId w:val="17"/>
        </w:numPr>
        <w:tabs>
          <w:tab w:val="left" w:pos="0"/>
        </w:tabs>
        <w:jc w:val="both"/>
        <w:rPr>
          <w:sz w:val="28"/>
          <w:szCs w:val="28"/>
        </w:rPr>
      </w:pPr>
      <w:r w:rsidRPr="000D5456">
        <w:rPr>
          <w:sz w:val="28"/>
          <w:szCs w:val="28"/>
        </w:rPr>
        <w:lastRenderedPageBreak/>
        <w:t xml:space="preserve">принцип «миссионерства» (чистота высоких идеалов, «устремлённость»); </w:t>
      </w:r>
    </w:p>
    <w:p w:rsidR="00731F4C" w:rsidRPr="000D5456" w:rsidRDefault="00731F4C" w:rsidP="00731F4C">
      <w:pPr>
        <w:numPr>
          <w:ilvl w:val="0"/>
          <w:numId w:val="17"/>
        </w:numPr>
        <w:tabs>
          <w:tab w:val="left" w:pos="0"/>
        </w:tabs>
        <w:jc w:val="both"/>
        <w:rPr>
          <w:sz w:val="28"/>
          <w:szCs w:val="28"/>
        </w:rPr>
      </w:pPr>
      <w:r w:rsidRPr="000D5456">
        <w:rPr>
          <w:sz w:val="28"/>
          <w:szCs w:val="28"/>
        </w:rPr>
        <w:t>принцип формирования студийных традиций в непосредственном сочетании с внедрением творчески-инновационных технологий.</w:t>
      </w:r>
    </w:p>
    <w:p w:rsidR="00731F4C" w:rsidRPr="000D5456" w:rsidRDefault="00731F4C" w:rsidP="00731F4C">
      <w:pPr>
        <w:tabs>
          <w:tab w:val="left" w:pos="0"/>
        </w:tabs>
        <w:ind w:firstLine="567"/>
        <w:jc w:val="both"/>
        <w:rPr>
          <w:sz w:val="28"/>
          <w:szCs w:val="28"/>
        </w:rPr>
      </w:pPr>
      <w:r w:rsidRPr="000D5456">
        <w:rPr>
          <w:sz w:val="28"/>
          <w:szCs w:val="28"/>
        </w:rPr>
        <w:t xml:space="preserve">Содержательное раскрытие этих принципов направлено на художественное развитие уникальности индивидуально творческой личности. </w:t>
      </w:r>
    </w:p>
    <w:p w:rsidR="00731F4C" w:rsidRPr="000D5456" w:rsidRDefault="00731F4C" w:rsidP="00731F4C">
      <w:pPr>
        <w:ind w:firstLine="360"/>
        <w:jc w:val="both"/>
        <w:rPr>
          <w:sz w:val="28"/>
          <w:szCs w:val="28"/>
        </w:rPr>
      </w:pPr>
      <w:r w:rsidRPr="000D5456">
        <w:rPr>
          <w:sz w:val="28"/>
          <w:szCs w:val="28"/>
        </w:rPr>
        <w:t xml:space="preserve">В основе структуры студийной работы в театральной студии основного уровня обучения лежит, естественно, дальнейшее пошаговое освоение всех театральных дисциплин с усиленным акцентом на самостоятельное творчество. Для этого руководитель творческого объединения должен создать атмосферу, способствующую творческой самостоятельности. Поэтому руководителю коллектива необходимо выстроить следующую </w:t>
      </w:r>
      <w:r w:rsidRPr="000D5456">
        <w:rPr>
          <w:b/>
          <w:sz w:val="28"/>
          <w:szCs w:val="28"/>
        </w:rPr>
        <w:t>структуру занятий</w:t>
      </w:r>
      <w:r w:rsidRPr="000D5456">
        <w:rPr>
          <w:sz w:val="28"/>
          <w:szCs w:val="28"/>
        </w:rPr>
        <w:t xml:space="preserve"> в театральном коллективе:</w:t>
      </w:r>
    </w:p>
    <w:p w:rsidR="00731F4C" w:rsidRPr="00583DD4" w:rsidRDefault="00731F4C" w:rsidP="00731F4C">
      <w:pPr>
        <w:spacing w:after="200"/>
        <w:jc w:val="both"/>
        <w:rPr>
          <w:b/>
          <w:sz w:val="28"/>
          <w:szCs w:val="28"/>
        </w:rPr>
      </w:pPr>
      <w:r w:rsidRPr="00583DD4">
        <w:rPr>
          <w:sz w:val="28"/>
          <w:szCs w:val="28"/>
        </w:rPr>
        <w:t xml:space="preserve">1-й этап </w:t>
      </w:r>
      <w:r w:rsidRPr="00583DD4">
        <w:rPr>
          <w:b/>
          <w:sz w:val="28"/>
          <w:szCs w:val="28"/>
        </w:rPr>
        <w:t xml:space="preserve">«Постановочная проблема, требующая усилий всего коллектива для её полноценного творческого решения». </w:t>
      </w:r>
      <w:r w:rsidRPr="00583DD4">
        <w:rPr>
          <w:sz w:val="28"/>
          <w:szCs w:val="28"/>
        </w:rPr>
        <w:t xml:space="preserve">На этом этапе руководитель коллектива выносит на рассмотрение детского коллектива постановочную проблему – реализация сюжета сценического этюда, номера,  миниатюры, мини-спектакля или спектакля.  </w:t>
      </w:r>
    </w:p>
    <w:p w:rsidR="00731F4C" w:rsidRPr="00583DD4" w:rsidRDefault="00731F4C" w:rsidP="00731F4C">
      <w:pPr>
        <w:spacing w:after="200"/>
        <w:jc w:val="both"/>
        <w:rPr>
          <w:b/>
          <w:sz w:val="28"/>
          <w:szCs w:val="28"/>
        </w:rPr>
      </w:pPr>
      <w:r w:rsidRPr="00583DD4">
        <w:rPr>
          <w:sz w:val="28"/>
          <w:szCs w:val="28"/>
        </w:rPr>
        <w:t xml:space="preserve">2-й этап </w:t>
      </w:r>
      <w:r w:rsidRPr="00583DD4">
        <w:rPr>
          <w:b/>
          <w:sz w:val="28"/>
          <w:szCs w:val="28"/>
        </w:rPr>
        <w:t xml:space="preserve">«Определение направлений решения постановочной проблемы». </w:t>
      </w:r>
      <w:r w:rsidRPr="00583DD4">
        <w:rPr>
          <w:sz w:val="28"/>
          <w:szCs w:val="28"/>
        </w:rPr>
        <w:t>На этом этапе воспитанники решают вопрос: «Что нужно для будущей постановки?», сюда входит определение жанра будущей постановки, определение основных театральных дисциплин, изучение которых необходимо для постановки, работа над сценарным ходом, распределение круга обязанностей, использование реквизита, работа над музыкальным материалом и т.д. Распределение ролей происходит руководителем коллектива.</w:t>
      </w:r>
    </w:p>
    <w:p w:rsidR="00731F4C" w:rsidRPr="00583DD4" w:rsidRDefault="00731F4C" w:rsidP="00731F4C">
      <w:pPr>
        <w:spacing w:after="200"/>
        <w:jc w:val="both"/>
        <w:rPr>
          <w:sz w:val="28"/>
          <w:szCs w:val="28"/>
        </w:rPr>
      </w:pPr>
      <w:r w:rsidRPr="00583DD4">
        <w:rPr>
          <w:sz w:val="28"/>
          <w:szCs w:val="28"/>
        </w:rPr>
        <w:t xml:space="preserve">3-й этап </w:t>
      </w:r>
      <w:r w:rsidRPr="00583DD4">
        <w:rPr>
          <w:b/>
          <w:sz w:val="28"/>
          <w:szCs w:val="28"/>
        </w:rPr>
        <w:t xml:space="preserve">«Определение направлений работы групп обучающихся, необходимых для решения творческой проблемы». </w:t>
      </w:r>
      <w:r w:rsidRPr="00583DD4">
        <w:rPr>
          <w:sz w:val="28"/>
          <w:szCs w:val="28"/>
        </w:rPr>
        <w:t>На этом этапе воспитанники распределяются по группам для организации творческих лабораторий</w:t>
      </w:r>
      <w:proofErr w:type="gramStart"/>
      <w:r w:rsidRPr="00583DD4">
        <w:rPr>
          <w:sz w:val="28"/>
          <w:szCs w:val="28"/>
        </w:rPr>
        <w:t xml:space="preserve"> .</w:t>
      </w:r>
      <w:proofErr w:type="gramEnd"/>
      <w:r w:rsidRPr="00583DD4">
        <w:rPr>
          <w:sz w:val="28"/>
          <w:szCs w:val="28"/>
        </w:rPr>
        <w:t xml:space="preserve"> Распределение может производиться как воспитанниками самостоятельно, так и режиссёром – руководителем творческого объединения.</w:t>
      </w:r>
    </w:p>
    <w:p w:rsidR="00731F4C" w:rsidRPr="00583DD4" w:rsidRDefault="00731F4C" w:rsidP="00731F4C">
      <w:pPr>
        <w:spacing w:after="200"/>
        <w:jc w:val="both"/>
        <w:rPr>
          <w:sz w:val="28"/>
          <w:szCs w:val="28"/>
        </w:rPr>
      </w:pPr>
      <w:r w:rsidRPr="00583DD4">
        <w:rPr>
          <w:sz w:val="28"/>
          <w:szCs w:val="28"/>
        </w:rPr>
        <w:t xml:space="preserve">4-й этап </w:t>
      </w:r>
      <w:r w:rsidRPr="00583DD4">
        <w:rPr>
          <w:b/>
          <w:sz w:val="28"/>
          <w:szCs w:val="28"/>
        </w:rPr>
        <w:t xml:space="preserve">«Творческие лаборатории». </w:t>
      </w:r>
      <w:r w:rsidRPr="00583DD4">
        <w:rPr>
          <w:sz w:val="28"/>
          <w:szCs w:val="28"/>
        </w:rPr>
        <w:t>На этом этапе воспитанники в своих группах самостоятельно (при коррекции руководителя) осуществляют творческие проекты по направлениям основных театральных дисциплин.</w:t>
      </w:r>
    </w:p>
    <w:p w:rsidR="00731F4C" w:rsidRPr="00583DD4" w:rsidRDefault="00731F4C" w:rsidP="00731F4C">
      <w:pPr>
        <w:spacing w:after="200"/>
        <w:jc w:val="both"/>
        <w:rPr>
          <w:sz w:val="28"/>
          <w:szCs w:val="28"/>
        </w:rPr>
      </w:pPr>
      <w:r w:rsidRPr="00583DD4">
        <w:rPr>
          <w:sz w:val="28"/>
          <w:szCs w:val="28"/>
        </w:rPr>
        <w:t xml:space="preserve">5-й этап </w:t>
      </w:r>
      <w:r w:rsidRPr="00583DD4">
        <w:rPr>
          <w:b/>
          <w:sz w:val="28"/>
          <w:szCs w:val="28"/>
        </w:rPr>
        <w:t xml:space="preserve">«Решение постановочной проблемы». </w:t>
      </w:r>
      <w:r w:rsidRPr="00583DD4">
        <w:rPr>
          <w:sz w:val="28"/>
          <w:szCs w:val="28"/>
        </w:rPr>
        <w:t>На этом этапе руководитель коллектива осуществляет просмотр творческих работ и, при необходимости, делает повторное распределение ролей. Затем осуществляется репетиционный процесс постановки.</w:t>
      </w:r>
    </w:p>
    <w:p w:rsidR="00731F4C" w:rsidRPr="000D5456" w:rsidRDefault="00731F4C" w:rsidP="00731F4C">
      <w:pPr>
        <w:ind w:firstLine="708"/>
        <w:jc w:val="both"/>
        <w:rPr>
          <w:sz w:val="28"/>
          <w:szCs w:val="28"/>
        </w:rPr>
      </w:pPr>
      <w:r w:rsidRPr="000D5456">
        <w:rPr>
          <w:sz w:val="28"/>
          <w:szCs w:val="28"/>
        </w:rPr>
        <w:t>Процесс, реализующий творческую самостоятельность, может длиться от одного занятия до цикла занятий продолжительностью в неделю и более, в зависимости от глобальности постановочной проблемы.</w:t>
      </w:r>
    </w:p>
    <w:p w:rsidR="00731F4C" w:rsidRPr="000D5456" w:rsidRDefault="00731F4C" w:rsidP="00731F4C">
      <w:pPr>
        <w:ind w:firstLine="360"/>
        <w:jc w:val="both"/>
        <w:rPr>
          <w:sz w:val="28"/>
          <w:szCs w:val="28"/>
        </w:rPr>
      </w:pPr>
      <w:r w:rsidRPr="000D5456">
        <w:rPr>
          <w:sz w:val="28"/>
          <w:szCs w:val="28"/>
        </w:rPr>
        <w:t xml:space="preserve">Студийная работа – это, в первую очередь, организация работы </w:t>
      </w:r>
      <w:r w:rsidRPr="000D5456">
        <w:rPr>
          <w:b/>
          <w:sz w:val="28"/>
          <w:szCs w:val="28"/>
        </w:rPr>
        <w:t>творческих лабораторий</w:t>
      </w:r>
      <w:r w:rsidRPr="000D5456">
        <w:rPr>
          <w:sz w:val="28"/>
          <w:szCs w:val="28"/>
        </w:rPr>
        <w:t>.</w:t>
      </w:r>
    </w:p>
    <w:p w:rsidR="00731F4C" w:rsidRPr="000D5456" w:rsidRDefault="00731F4C" w:rsidP="00731F4C">
      <w:pPr>
        <w:jc w:val="both"/>
        <w:rPr>
          <w:sz w:val="28"/>
          <w:szCs w:val="28"/>
        </w:rPr>
      </w:pPr>
      <w:r w:rsidRPr="000D5456">
        <w:rPr>
          <w:sz w:val="28"/>
          <w:szCs w:val="28"/>
        </w:rPr>
        <w:lastRenderedPageBreak/>
        <w:tab/>
        <w:t xml:space="preserve">Для реализации полноценной </w:t>
      </w:r>
      <w:r w:rsidRPr="000D5456">
        <w:rPr>
          <w:b/>
          <w:sz w:val="28"/>
          <w:szCs w:val="28"/>
        </w:rPr>
        <w:t>работы творческих лабораторий</w:t>
      </w:r>
      <w:r w:rsidRPr="000D5456">
        <w:rPr>
          <w:sz w:val="28"/>
          <w:szCs w:val="28"/>
        </w:rPr>
        <w:t xml:space="preserve"> необходимо выполнение следующих </w:t>
      </w:r>
      <w:r w:rsidRPr="000D5456">
        <w:rPr>
          <w:b/>
          <w:sz w:val="28"/>
          <w:szCs w:val="28"/>
        </w:rPr>
        <w:t>задач</w:t>
      </w:r>
      <w:r w:rsidRPr="000D5456">
        <w:rPr>
          <w:sz w:val="28"/>
          <w:szCs w:val="28"/>
        </w:rPr>
        <w:t>:</w:t>
      </w:r>
    </w:p>
    <w:p w:rsidR="00731F4C" w:rsidRPr="000D5456" w:rsidRDefault="00731F4C" w:rsidP="00731F4C">
      <w:pPr>
        <w:jc w:val="both"/>
        <w:rPr>
          <w:sz w:val="28"/>
          <w:szCs w:val="28"/>
        </w:rPr>
      </w:pPr>
      <w:r w:rsidRPr="000D5456">
        <w:rPr>
          <w:sz w:val="28"/>
          <w:szCs w:val="28"/>
        </w:rPr>
        <w:t xml:space="preserve"> •  создание благотворного климата в театральном коллективе и для каждого участника в отдельности;</w:t>
      </w:r>
    </w:p>
    <w:p w:rsidR="00731F4C" w:rsidRPr="000D5456" w:rsidRDefault="00731F4C" w:rsidP="00731F4C">
      <w:pPr>
        <w:jc w:val="both"/>
        <w:rPr>
          <w:sz w:val="28"/>
          <w:szCs w:val="28"/>
        </w:rPr>
      </w:pPr>
      <w:r w:rsidRPr="000D5456">
        <w:rPr>
          <w:sz w:val="28"/>
          <w:szCs w:val="28"/>
        </w:rPr>
        <w:t xml:space="preserve"> •  подбор репертуара должен соответствовать возрасту, при этом необходимо учитывать личные особенности и склонности человека;</w:t>
      </w:r>
    </w:p>
    <w:p w:rsidR="00731F4C" w:rsidRPr="000D5456" w:rsidRDefault="00731F4C" w:rsidP="00731F4C">
      <w:pPr>
        <w:jc w:val="both"/>
        <w:rPr>
          <w:sz w:val="28"/>
          <w:szCs w:val="28"/>
        </w:rPr>
      </w:pPr>
      <w:r w:rsidRPr="000D5456">
        <w:rPr>
          <w:sz w:val="28"/>
          <w:szCs w:val="28"/>
        </w:rPr>
        <w:t xml:space="preserve"> •  при работе над новым материалом, не очень понятным учащимся, необходимо найти  «точки соприкосновения» с этим материалом из личного жизненного опыта или другой литературы, найти и показать что-то аналогичное, но более доступное, помочь углубиться в содержание, принять и полюбить его;</w:t>
      </w:r>
    </w:p>
    <w:p w:rsidR="00731F4C" w:rsidRPr="000D5456" w:rsidRDefault="00731F4C" w:rsidP="00731F4C">
      <w:pPr>
        <w:jc w:val="both"/>
        <w:rPr>
          <w:sz w:val="28"/>
          <w:szCs w:val="28"/>
        </w:rPr>
      </w:pPr>
      <w:r w:rsidRPr="000D5456">
        <w:rPr>
          <w:sz w:val="28"/>
          <w:szCs w:val="28"/>
        </w:rPr>
        <w:t xml:space="preserve"> •  научить каждого исполнителя пусть трудно и медленно, но самостоятельно научиться точно и верно раскрыть замысел автора, а для этого необходимо накапливать сведения, развивать наблюдательность, оценивать факты и события, выявлять основной конфликт, понимать и чётко строить логическую перспективу произведения;</w:t>
      </w:r>
    </w:p>
    <w:p w:rsidR="00731F4C" w:rsidRPr="000D5456" w:rsidRDefault="00731F4C" w:rsidP="00731F4C">
      <w:pPr>
        <w:jc w:val="both"/>
        <w:rPr>
          <w:sz w:val="28"/>
          <w:szCs w:val="28"/>
        </w:rPr>
      </w:pPr>
      <w:r w:rsidRPr="000D5456">
        <w:rPr>
          <w:sz w:val="28"/>
          <w:szCs w:val="28"/>
        </w:rPr>
        <w:t xml:space="preserve"> •  научить подбирать нужную интонацию, тембр, громкость, скорость прочтения для каждой строчки, для каждого слова, правильно ставить ударения, правильно брать дыхание; </w:t>
      </w:r>
    </w:p>
    <w:p w:rsidR="00731F4C" w:rsidRPr="000D5456" w:rsidRDefault="00731F4C" w:rsidP="00731F4C">
      <w:pPr>
        <w:jc w:val="both"/>
        <w:rPr>
          <w:sz w:val="28"/>
          <w:szCs w:val="28"/>
        </w:rPr>
      </w:pPr>
      <w:r w:rsidRPr="000D5456">
        <w:rPr>
          <w:sz w:val="28"/>
          <w:szCs w:val="28"/>
        </w:rPr>
        <w:t xml:space="preserve"> •  отрабатывать динамику в соответствии с текстом и личными особенностями учащегося; движения должны быть естественными, а не наигранными;</w:t>
      </w:r>
    </w:p>
    <w:p w:rsidR="00731F4C" w:rsidRPr="000D5456" w:rsidRDefault="00731F4C" w:rsidP="00731F4C">
      <w:pPr>
        <w:jc w:val="both"/>
        <w:rPr>
          <w:sz w:val="28"/>
          <w:szCs w:val="28"/>
        </w:rPr>
      </w:pPr>
      <w:r w:rsidRPr="000D5456">
        <w:rPr>
          <w:sz w:val="28"/>
          <w:szCs w:val="28"/>
        </w:rPr>
        <w:t xml:space="preserve"> •  во время коллективной работы необходимо научить слышать друг друга, быть взаимно чуткими друг к другу – «</w:t>
      </w:r>
      <w:proofErr w:type="spellStart"/>
      <w:r w:rsidRPr="000D5456">
        <w:rPr>
          <w:sz w:val="28"/>
          <w:szCs w:val="28"/>
        </w:rPr>
        <w:t>сотворчествовать</w:t>
      </w:r>
      <w:proofErr w:type="spellEnd"/>
      <w:r w:rsidRPr="000D5456">
        <w:rPr>
          <w:sz w:val="28"/>
          <w:szCs w:val="28"/>
        </w:rPr>
        <w:t>», контролировать каждое своё действие на сцене.</w:t>
      </w:r>
    </w:p>
    <w:p w:rsidR="00731F4C" w:rsidRDefault="00731F4C" w:rsidP="000A4170">
      <w:pPr>
        <w:spacing w:after="200"/>
        <w:rPr>
          <w:sz w:val="28"/>
          <w:szCs w:val="28"/>
        </w:rPr>
      </w:pPr>
    </w:p>
    <w:p w:rsidR="000A4170" w:rsidRDefault="000A4170" w:rsidP="000A4170">
      <w:pPr>
        <w:spacing w:after="200"/>
        <w:rPr>
          <w:sz w:val="28"/>
          <w:szCs w:val="28"/>
        </w:rPr>
      </w:pPr>
      <w:r>
        <w:rPr>
          <w:sz w:val="28"/>
          <w:szCs w:val="28"/>
        </w:rPr>
        <w:t xml:space="preserve">    </w:t>
      </w:r>
      <w:r w:rsidR="00937D51" w:rsidRPr="00937D51">
        <w:rPr>
          <w:b/>
          <w:sz w:val="28"/>
          <w:szCs w:val="28"/>
        </w:rPr>
        <w:t xml:space="preserve">      </w:t>
      </w:r>
      <w:r w:rsidR="00937D51">
        <w:rPr>
          <w:b/>
          <w:sz w:val="28"/>
          <w:szCs w:val="28"/>
        </w:rPr>
        <w:t>11</w:t>
      </w:r>
      <w:r w:rsidR="00937D51" w:rsidRPr="00937D51">
        <w:rPr>
          <w:b/>
          <w:sz w:val="28"/>
          <w:szCs w:val="28"/>
        </w:rPr>
        <w:t xml:space="preserve"> слайд</w:t>
      </w:r>
      <w:r w:rsidR="00937D51">
        <w:rPr>
          <w:i/>
          <w:sz w:val="28"/>
          <w:szCs w:val="28"/>
        </w:rPr>
        <w:t xml:space="preserve">  </w:t>
      </w:r>
      <w:r w:rsidRPr="001D688D">
        <w:rPr>
          <w:sz w:val="28"/>
          <w:szCs w:val="28"/>
        </w:rPr>
        <w:t>Эффективность занятий достигается путем проведения тренинга, индивидуальных занятий, подбора специальных упражнений, стимулирующих развитие ребенка и использование театрального искусства в качестве коррекционного воздействия на ребенка (развитие речи, мимики и жестикуляции, преодоление трудностей в общении, пластическое развитие и помощь в овладении движениями</w:t>
      </w:r>
      <w:r>
        <w:rPr>
          <w:sz w:val="28"/>
          <w:szCs w:val="28"/>
        </w:rPr>
        <w:t xml:space="preserve"> в условиях быстрого роста</w:t>
      </w:r>
      <w:r w:rsidRPr="001D688D">
        <w:rPr>
          <w:sz w:val="28"/>
          <w:szCs w:val="28"/>
        </w:rPr>
        <w:t>).</w:t>
      </w:r>
    </w:p>
    <w:p w:rsidR="000A4170" w:rsidRDefault="00937D51" w:rsidP="000A4170">
      <w:pPr>
        <w:shd w:val="clear" w:color="auto" w:fill="FFFFFF"/>
        <w:spacing w:after="150"/>
        <w:rPr>
          <w:sz w:val="28"/>
          <w:szCs w:val="28"/>
        </w:rPr>
      </w:pPr>
      <w:r>
        <w:rPr>
          <w:sz w:val="28"/>
          <w:szCs w:val="28"/>
        </w:rPr>
        <w:t xml:space="preserve">    </w:t>
      </w:r>
      <w:r w:rsidR="000A4170" w:rsidRPr="00A56F73">
        <w:rPr>
          <w:sz w:val="28"/>
          <w:szCs w:val="28"/>
        </w:rPr>
        <w:t>Занятия в театральной студии обогащают социальный и духовный опыт ребят, дают возможность для индивидуальной творческой самореализации, содействуют приобретению практического опыта и позволяют использовать иностранный  язык для открытия и познания нового.</w:t>
      </w:r>
    </w:p>
    <w:p w:rsidR="00731F4C" w:rsidRPr="000D5456" w:rsidRDefault="00731F4C" w:rsidP="00731F4C">
      <w:pPr>
        <w:jc w:val="both"/>
        <w:rPr>
          <w:color w:val="000000"/>
          <w:sz w:val="28"/>
          <w:szCs w:val="28"/>
        </w:rPr>
      </w:pPr>
      <w:r w:rsidRPr="000D5456">
        <w:rPr>
          <w:color w:val="000000"/>
          <w:sz w:val="28"/>
          <w:szCs w:val="28"/>
        </w:rPr>
        <w:t>Всё началось  в 2020 году, когда в школе была создана театральная студия.</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Было решено дать название студии «</w:t>
      </w:r>
      <w:proofErr w:type="spellStart"/>
      <w:r w:rsidRPr="000D5456">
        <w:rPr>
          <w:color w:val="000000"/>
          <w:sz w:val="28"/>
          <w:szCs w:val="28"/>
          <w:lang w:val="en-US"/>
        </w:rPr>
        <w:t>KinderART</w:t>
      </w:r>
      <w:proofErr w:type="spellEnd"/>
      <w:r w:rsidRPr="000D5456">
        <w:rPr>
          <w:color w:val="000000"/>
          <w:sz w:val="28"/>
          <w:szCs w:val="28"/>
        </w:rPr>
        <w:t>. Детское творчество».  Была разработана образовательная программа «Школьная театральная студия».  Она включает в себя все элементы обучения актерской профессии: сценическое движение и сценическую речь; актерский тренинг, включающий в себя комплекс упражнений и этюдов; сценический грим. Программа обучения базируется на творческом методе К. С. Станиславского. В 2022 году данная программа  внесена во Всероссийский</w:t>
      </w:r>
      <w:r>
        <w:rPr>
          <w:color w:val="000000"/>
          <w:sz w:val="28"/>
          <w:szCs w:val="28"/>
        </w:rPr>
        <w:t xml:space="preserve"> перечень (</w:t>
      </w:r>
      <w:r w:rsidRPr="000D5456">
        <w:rPr>
          <w:color w:val="000000"/>
          <w:sz w:val="28"/>
          <w:szCs w:val="28"/>
        </w:rPr>
        <w:t>реестр</w:t>
      </w:r>
      <w:r>
        <w:rPr>
          <w:color w:val="000000"/>
          <w:sz w:val="28"/>
          <w:szCs w:val="28"/>
        </w:rPr>
        <w:t>) школьных театров.</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lastRenderedPageBreak/>
        <w:t xml:space="preserve">   Театр - 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руководителя и воспитанников.</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За эти годы был подобран очень интересный, богатый репертуар. (Приложение №2) Выбор материала всегда проходил при тесном творческом сотрудничестве и заинтересованности воспитанников, и каждый год был посвящен реализации определенного проекта.</w:t>
      </w:r>
    </w:p>
    <w:p w:rsidR="009E2D87" w:rsidRDefault="00A22388" w:rsidP="00FC6EB3">
      <w:pPr>
        <w:pStyle w:val="a5"/>
        <w:spacing w:before="0" w:beforeAutospacing="0" w:afterAutospacing="0"/>
        <w:jc w:val="both"/>
        <w:rPr>
          <w:color w:val="000000"/>
          <w:sz w:val="28"/>
          <w:szCs w:val="28"/>
        </w:rPr>
      </w:pPr>
      <w:r w:rsidRPr="000D5456">
        <w:rPr>
          <w:color w:val="333333"/>
          <w:sz w:val="28"/>
          <w:szCs w:val="28"/>
        </w:rPr>
        <w:t xml:space="preserve"> </w:t>
      </w:r>
      <w:r w:rsidR="000E3DC2" w:rsidRPr="000D5456">
        <w:rPr>
          <w:color w:val="333333"/>
          <w:sz w:val="28"/>
          <w:szCs w:val="28"/>
        </w:rPr>
        <w:t xml:space="preserve">   </w:t>
      </w:r>
      <w:r w:rsidR="009E2D87" w:rsidRPr="000D5456">
        <w:rPr>
          <w:color w:val="000000"/>
          <w:sz w:val="28"/>
          <w:szCs w:val="28"/>
        </w:rPr>
        <w:t xml:space="preserve">  </w:t>
      </w:r>
      <w:r w:rsidR="00937D51" w:rsidRPr="00937D51">
        <w:rPr>
          <w:b/>
          <w:sz w:val="28"/>
          <w:szCs w:val="28"/>
        </w:rPr>
        <w:t xml:space="preserve">      </w:t>
      </w:r>
      <w:r w:rsidR="00937D51">
        <w:rPr>
          <w:b/>
          <w:sz w:val="28"/>
          <w:szCs w:val="28"/>
        </w:rPr>
        <w:t>12</w:t>
      </w:r>
      <w:r w:rsidR="00937D51" w:rsidRPr="00937D51">
        <w:rPr>
          <w:b/>
          <w:sz w:val="28"/>
          <w:szCs w:val="28"/>
        </w:rPr>
        <w:t xml:space="preserve"> слайд</w:t>
      </w:r>
      <w:r w:rsidR="00937D51">
        <w:rPr>
          <w:i/>
          <w:sz w:val="28"/>
          <w:szCs w:val="28"/>
        </w:rPr>
        <w:t xml:space="preserve">  </w:t>
      </w:r>
      <w:r w:rsidR="009E2D87" w:rsidRPr="000D5456">
        <w:rPr>
          <w:color w:val="000000"/>
          <w:sz w:val="28"/>
          <w:szCs w:val="28"/>
        </w:rPr>
        <w:t xml:space="preserve"> </w:t>
      </w:r>
    </w:p>
    <w:p w:rsidR="009E2D87" w:rsidRPr="000D5456" w:rsidRDefault="00FE2AEC" w:rsidP="00F241D7">
      <w:pPr>
        <w:pStyle w:val="a5"/>
        <w:spacing w:before="0" w:beforeAutospacing="0" w:afterAutospacing="0"/>
        <w:jc w:val="both"/>
        <w:rPr>
          <w:color w:val="000000"/>
          <w:sz w:val="28"/>
          <w:szCs w:val="28"/>
        </w:rPr>
      </w:pPr>
      <w:r w:rsidRPr="00FE2AEC">
        <w:rPr>
          <w:b/>
          <w:color w:val="000000"/>
          <w:sz w:val="28"/>
          <w:szCs w:val="28"/>
        </w:rPr>
        <w:t xml:space="preserve">   </w:t>
      </w:r>
      <w:r w:rsidR="009E2D87" w:rsidRPr="000D5456">
        <w:rPr>
          <w:color w:val="000000"/>
          <w:sz w:val="28"/>
          <w:szCs w:val="28"/>
        </w:rPr>
        <w:t xml:space="preserve">      2020 год – </w:t>
      </w:r>
      <w:r w:rsidR="009E2D87" w:rsidRPr="000D5456">
        <w:rPr>
          <w:b/>
          <w:color w:val="000000"/>
          <w:sz w:val="28"/>
          <w:szCs w:val="28"/>
        </w:rPr>
        <w:t>Межмуниципальный проект</w:t>
      </w:r>
      <w:r w:rsidR="00BD7A14">
        <w:rPr>
          <w:b/>
          <w:color w:val="000000"/>
          <w:sz w:val="28"/>
          <w:szCs w:val="28"/>
        </w:rPr>
        <w:t xml:space="preserve"> </w:t>
      </w:r>
      <w:r w:rsidR="009E2D87" w:rsidRPr="000D5456">
        <w:rPr>
          <w:b/>
          <w:color w:val="000000"/>
          <w:sz w:val="28"/>
          <w:szCs w:val="28"/>
        </w:rPr>
        <w:t>«Фестиваль немецких сказок</w:t>
      </w:r>
      <w:r w:rsidR="009E2D87" w:rsidRPr="000D5456">
        <w:rPr>
          <w:color w:val="000000"/>
          <w:sz w:val="28"/>
          <w:szCs w:val="28"/>
        </w:rPr>
        <w:t>». Ребята изучали творчество братьев Гримм и подготовили  спектакль «Золушка»</w:t>
      </w:r>
      <w:r w:rsidR="00BD7A14">
        <w:rPr>
          <w:color w:val="000000"/>
          <w:sz w:val="28"/>
          <w:szCs w:val="28"/>
        </w:rPr>
        <w:t xml:space="preserve"> и награждены Дипломом 1 степени за «Лучший драматический спектакль»</w:t>
      </w:r>
      <w:r w:rsidR="009E2D87" w:rsidRPr="000D5456">
        <w:rPr>
          <w:color w:val="000000"/>
          <w:sz w:val="28"/>
          <w:szCs w:val="28"/>
        </w:rPr>
        <w:t>.</w:t>
      </w:r>
    </w:p>
    <w:p w:rsidR="009E2D87" w:rsidRPr="000D5456" w:rsidRDefault="00937D51" w:rsidP="009E2D87">
      <w:pPr>
        <w:autoSpaceDE w:val="0"/>
        <w:autoSpaceDN w:val="0"/>
        <w:adjustRightInd w:val="0"/>
        <w:jc w:val="both"/>
        <w:rPr>
          <w:color w:val="000000"/>
          <w:sz w:val="28"/>
          <w:szCs w:val="28"/>
        </w:rPr>
      </w:pPr>
      <w:r>
        <w:rPr>
          <w:b/>
          <w:sz w:val="28"/>
          <w:szCs w:val="28"/>
        </w:rPr>
        <w:t>13</w:t>
      </w:r>
      <w:r w:rsidRPr="00937D51">
        <w:rPr>
          <w:b/>
          <w:sz w:val="28"/>
          <w:szCs w:val="28"/>
        </w:rPr>
        <w:t xml:space="preserve"> слайд</w:t>
      </w:r>
      <w:r>
        <w:rPr>
          <w:i/>
          <w:sz w:val="28"/>
          <w:szCs w:val="28"/>
        </w:rPr>
        <w:t xml:space="preserve">  </w:t>
      </w:r>
      <w:r w:rsidR="009E2D87" w:rsidRPr="000D5456">
        <w:rPr>
          <w:color w:val="000000"/>
          <w:sz w:val="28"/>
          <w:szCs w:val="28"/>
        </w:rPr>
        <w:t xml:space="preserve">2021 год – </w:t>
      </w:r>
      <w:r w:rsidR="009E2D87" w:rsidRPr="000D5456">
        <w:rPr>
          <w:b/>
          <w:color w:val="000000"/>
          <w:sz w:val="28"/>
          <w:szCs w:val="28"/>
        </w:rPr>
        <w:t>Всероссийский проект Фестиваль школьных театров «Немецкая улица сказок».</w:t>
      </w:r>
      <w:r w:rsidR="009E2D87" w:rsidRPr="000D5456">
        <w:rPr>
          <w:color w:val="000000"/>
          <w:sz w:val="28"/>
          <w:szCs w:val="28"/>
        </w:rPr>
        <w:t xml:space="preserve"> Ребята провели исследовательскую работу по туристическому маршруту в Германии, познакомились с городами и их памятными сказочными местами и героями. Подготовили спектакль «Белоснежка и семь гномов»</w:t>
      </w:r>
      <w:r w:rsidR="00BD7A14">
        <w:rPr>
          <w:color w:val="000000"/>
          <w:sz w:val="28"/>
          <w:szCs w:val="28"/>
        </w:rPr>
        <w:t xml:space="preserve"> и стали победителями Всероссийского фестиваля школьных театров</w:t>
      </w:r>
      <w:r w:rsidR="009E2D87" w:rsidRPr="000D5456">
        <w:rPr>
          <w:color w:val="000000"/>
          <w:sz w:val="28"/>
          <w:szCs w:val="28"/>
        </w:rPr>
        <w:t xml:space="preserve">. </w:t>
      </w:r>
    </w:p>
    <w:p w:rsidR="009E2D87" w:rsidRPr="000D5456" w:rsidRDefault="00BD7A14" w:rsidP="009E2D87">
      <w:pPr>
        <w:autoSpaceDE w:val="0"/>
        <w:autoSpaceDN w:val="0"/>
        <w:adjustRightInd w:val="0"/>
        <w:jc w:val="both"/>
        <w:rPr>
          <w:sz w:val="28"/>
          <w:szCs w:val="28"/>
        </w:rPr>
      </w:pPr>
      <w:r>
        <w:rPr>
          <w:bCs/>
          <w:sz w:val="28"/>
          <w:szCs w:val="28"/>
        </w:rPr>
        <w:t xml:space="preserve">     </w:t>
      </w:r>
      <w:r w:rsidR="00F241D7">
        <w:rPr>
          <w:bCs/>
          <w:sz w:val="28"/>
          <w:szCs w:val="28"/>
        </w:rPr>
        <w:t xml:space="preserve">Данный проект </w:t>
      </w:r>
      <w:r w:rsidR="009E2D87" w:rsidRPr="000D5456">
        <w:rPr>
          <w:bCs/>
          <w:sz w:val="28"/>
          <w:szCs w:val="28"/>
        </w:rPr>
        <w:t xml:space="preserve">стал победителем Международного </w:t>
      </w:r>
      <w:proofErr w:type="spellStart"/>
      <w:r w:rsidR="009E2D87" w:rsidRPr="000D5456">
        <w:rPr>
          <w:bCs/>
          <w:sz w:val="28"/>
          <w:szCs w:val="28"/>
        </w:rPr>
        <w:t>грантового</w:t>
      </w:r>
      <w:proofErr w:type="spellEnd"/>
      <w:r w:rsidR="009E2D87" w:rsidRPr="000D5456">
        <w:rPr>
          <w:bCs/>
          <w:sz w:val="28"/>
          <w:szCs w:val="28"/>
        </w:rPr>
        <w:t xml:space="preserve"> конкурса в рамках Года Германии в России 2020/21 и был получен Грант на его реализацию от организаторов конкурса: Немецкого культурного центра им</w:t>
      </w:r>
      <w:proofErr w:type="gramStart"/>
      <w:r w:rsidR="009E2D87" w:rsidRPr="000D5456">
        <w:rPr>
          <w:bCs/>
          <w:sz w:val="28"/>
          <w:szCs w:val="28"/>
        </w:rPr>
        <w:t>.Г</w:t>
      </w:r>
      <w:proofErr w:type="gramEnd"/>
      <w:r w:rsidR="009E2D87" w:rsidRPr="000D5456">
        <w:rPr>
          <w:bCs/>
          <w:sz w:val="28"/>
          <w:szCs w:val="28"/>
        </w:rPr>
        <w:t>ете, посольства Германии в Москве и Российско-Германской Внешнеторговой Палаты.</w:t>
      </w:r>
      <w:r w:rsidR="009E2D87">
        <w:rPr>
          <w:bCs/>
          <w:sz w:val="28"/>
          <w:szCs w:val="28"/>
        </w:rPr>
        <w:t xml:space="preserve"> </w:t>
      </w:r>
    </w:p>
    <w:p w:rsidR="009E2D87" w:rsidRPr="000D5456" w:rsidRDefault="00937D51" w:rsidP="009E2D87">
      <w:pPr>
        <w:pStyle w:val="a5"/>
        <w:shd w:val="clear" w:color="auto" w:fill="FFFFFF"/>
        <w:spacing w:before="0" w:beforeAutospacing="0" w:after="150" w:afterAutospacing="0"/>
        <w:jc w:val="both"/>
        <w:rPr>
          <w:bCs/>
          <w:sz w:val="28"/>
          <w:szCs w:val="28"/>
        </w:rPr>
      </w:pPr>
      <w:r>
        <w:rPr>
          <w:b/>
          <w:sz w:val="28"/>
          <w:szCs w:val="28"/>
        </w:rPr>
        <w:t>14</w:t>
      </w:r>
      <w:r w:rsidRPr="00937D51">
        <w:rPr>
          <w:b/>
          <w:sz w:val="28"/>
          <w:szCs w:val="28"/>
        </w:rPr>
        <w:t xml:space="preserve"> слайд</w:t>
      </w:r>
      <w:r>
        <w:rPr>
          <w:i/>
          <w:sz w:val="28"/>
          <w:szCs w:val="28"/>
        </w:rPr>
        <w:t xml:space="preserve">  </w:t>
      </w:r>
      <w:r w:rsidR="009E2D87" w:rsidRPr="000D5456">
        <w:rPr>
          <w:color w:val="000000"/>
          <w:sz w:val="28"/>
          <w:szCs w:val="28"/>
        </w:rPr>
        <w:t xml:space="preserve">2022 год – </w:t>
      </w:r>
      <w:r w:rsidR="009E2D87" w:rsidRPr="000D5456">
        <w:rPr>
          <w:b/>
          <w:color w:val="000000"/>
          <w:sz w:val="28"/>
          <w:szCs w:val="28"/>
        </w:rPr>
        <w:t>Всероссийский проект Фестиваль «Марафон сказок»</w:t>
      </w:r>
      <w:r w:rsidR="009E2D87" w:rsidRPr="000D5456">
        <w:rPr>
          <w:color w:val="000000"/>
          <w:sz w:val="28"/>
          <w:szCs w:val="28"/>
        </w:rPr>
        <w:t xml:space="preserve"> - </w:t>
      </w:r>
      <w:r w:rsidR="00FE2AEC">
        <w:rPr>
          <w:color w:val="000000"/>
          <w:sz w:val="28"/>
          <w:szCs w:val="28"/>
        </w:rPr>
        <w:t>Подготовлены инсценировки немецких сказок и п</w:t>
      </w:r>
      <w:r w:rsidR="009E2D87" w:rsidRPr="000D5456">
        <w:rPr>
          <w:color w:val="000000"/>
          <w:sz w:val="28"/>
          <w:szCs w:val="28"/>
        </w:rPr>
        <w:t>олучена благодарность от</w:t>
      </w:r>
      <w:r w:rsidR="009E2D87" w:rsidRPr="000D5456">
        <w:rPr>
          <w:bCs/>
          <w:sz w:val="28"/>
          <w:szCs w:val="28"/>
        </w:rPr>
        <w:t xml:space="preserve"> Немецкого культурного центра им</w:t>
      </w:r>
      <w:proofErr w:type="gramStart"/>
      <w:r w:rsidR="009E2D87" w:rsidRPr="000D5456">
        <w:rPr>
          <w:bCs/>
          <w:sz w:val="28"/>
          <w:szCs w:val="28"/>
        </w:rPr>
        <w:t>.Г</w:t>
      </w:r>
      <w:proofErr w:type="gramEnd"/>
      <w:r w:rsidR="009E2D87" w:rsidRPr="000D5456">
        <w:rPr>
          <w:bCs/>
          <w:sz w:val="28"/>
          <w:szCs w:val="28"/>
        </w:rPr>
        <w:t>ете в г.Кемерово за участие в проекте и выполнение творческих заданий.</w:t>
      </w:r>
    </w:p>
    <w:p w:rsidR="009E2D87" w:rsidRPr="000D5456" w:rsidRDefault="00937D51" w:rsidP="009E2D87">
      <w:pPr>
        <w:pStyle w:val="a5"/>
        <w:shd w:val="clear" w:color="auto" w:fill="FFFFFF"/>
        <w:spacing w:before="0" w:beforeAutospacing="0" w:after="150" w:afterAutospacing="0"/>
        <w:jc w:val="both"/>
        <w:rPr>
          <w:color w:val="000000"/>
          <w:sz w:val="28"/>
          <w:szCs w:val="28"/>
        </w:rPr>
      </w:pPr>
      <w:proofErr w:type="gramStart"/>
      <w:r>
        <w:rPr>
          <w:b/>
          <w:sz w:val="28"/>
          <w:szCs w:val="28"/>
        </w:rPr>
        <w:t>15</w:t>
      </w:r>
      <w:r w:rsidRPr="00937D51">
        <w:rPr>
          <w:b/>
          <w:sz w:val="28"/>
          <w:szCs w:val="28"/>
        </w:rPr>
        <w:t xml:space="preserve"> слайд</w:t>
      </w:r>
      <w:r>
        <w:rPr>
          <w:i/>
          <w:sz w:val="28"/>
          <w:szCs w:val="28"/>
        </w:rPr>
        <w:t xml:space="preserve">  </w:t>
      </w:r>
      <w:r w:rsidR="009E2D87" w:rsidRPr="000D5456">
        <w:rPr>
          <w:color w:val="000000"/>
          <w:sz w:val="28"/>
          <w:szCs w:val="28"/>
        </w:rPr>
        <w:t xml:space="preserve">2022 год - </w:t>
      </w:r>
      <w:r w:rsidR="009E2D87" w:rsidRPr="000D5456">
        <w:rPr>
          <w:b/>
          <w:color w:val="000000"/>
          <w:sz w:val="28"/>
          <w:szCs w:val="28"/>
        </w:rPr>
        <w:t>Всероссийский театрально – литературный конкурс «Классная сказка»</w:t>
      </w:r>
      <w:r w:rsidR="009E2D87" w:rsidRPr="000D5456">
        <w:rPr>
          <w:color w:val="000000"/>
          <w:sz w:val="28"/>
          <w:szCs w:val="28"/>
        </w:rPr>
        <w:t xml:space="preserve"> - Для ребят театральной студии были проведены мастер-классы по литературному творчеству и актерскому мастерству членом Союза писателей России Осокиной А.Е. Ребята сами сочинили свою сказку «Кристалл любви и добра», </w:t>
      </w:r>
      <w:r w:rsidR="00BD7A14">
        <w:rPr>
          <w:color w:val="000000"/>
          <w:sz w:val="28"/>
          <w:szCs w:val="28"/>
        </w:rPr>
        <w:t>которая опубликована в детском журнале «</w:t>
      </w:r>
      <w:proofErr w:type="spellStart"/>
      <w:r w:rsidR="00BD7A14">
        <w:rPr>
          <w:color w:val="000000"/>
          <w:sz w:val="28"/>
          <w:szCs w:val="28"/>
        </w:rPr>
        <w:t>Симбик</w:t>
      </w:r>
      <w:proofErr w:type="spellEnd"/>
      <w:r w:rsidR="00BD7A14">
        <w:rPr>
          <w:color w:val="000000"/>
          <w:sz w:val="28"/>
          <w:szCs w:val="28"/>
        </w:rPr>
        <w:t xml:space="preserve">», ребята </w:t>
      </w:r>
      <w:r w:rsidR="009E2D87" w:rsidRPr="000D5456">
        <w:rPr>
          <w:color w:val="000000"/>
          <w:sz w:val="28"/>
          <w:szCs w:val="28"/>
        </w:rPr>
        <w:t>подготовили инсценировку и стали победителя конкурса.</w:t>
      </w:r>
      <w:proofErr w:type="gramEnd"/>
    </w:p>
    <w:p w:rsidR="009E2D87" w:rsidRDefault="00937D51" w:rsidP="00AC52DB">
      <w:pPr>
        <w:pStyle w:val="a5"/>
        <w:shd w:val="clear" w:color="auto" w:fill="FFFFFF"/>
        <w:spacing w:before="0" w:beforeAutospacing="0" w:after="150" w:afterAutospacing="0"/>
        <w:jc w:val="both"/>
        <w:rPr>
          <w:bCs/>
          <w:spacing w:val="-10"/>
          <w:sz w:val="28"/>
          <w:szCs w:val="28"/>
        </w:rPr>
      </w:pPr>
      <w:r>
        <w:rPr>
          <w:b/>
          <w:sz w:val="28"/>
          <w:szCs w:val="28"/>
        </w:rPr>
        <w:t>16</w:t>
      </w:r>
      <w:r w:rsidRPr="00937D51">
        <w:rPr>
          <w:b/>
          <w:sz w:val="28"/>
          <w:szCs w:val="28"/>
        </w:rPr>
        <w:t xml:space="preserve"> слайд</w:t>
      </w:r>
      <w:r>
        <w:rPr>
          <w:i/>
          <w:sz w:val="28"/>
          <w:szCs w:val="28"/>
        </w:rPr>
        <w:t xml:space="preserve">  </w:t>
      </w:r>
      <w:r w:rsidR="00BD7A14">
        <w:rPr>
          <w:color w:val="000000"/>
          <w:sz w:val="28"/>
          <w:szCs w:val="28"/>
        </w:rPr>
        <w:t>2022</w:t>
      </w:r>
      <w:r w:rsidR="009E2D87" w:rsidRPr="000D5456">
        <w:rPr>
          <w:color w:val="000000"/>
          <w:sz w:val="28"/>
          <w:szCs w:val="28"/>
        </w:rPr>
        <w:t xml:space="preserve"> - </w:t>
      </w:r>
      <w:r w:rsidR="009E2D87" w:rsidRPr="000D5456">
        <w:rPr>
          <w:b/>
          <w:color w:val="000000"/>
          <w:sz w:val="28"/>
          <w:szCs w:val="28"/>
        </w:rPr>
        <w:t xml:space="preserve">Проект «Традиции и обычаи народов в России» - </w:t>
      </w:r>
      <w:r w:rsidR="009E2D87" w:rsidRPr="000D5456">
        <w:rPr>
          <w:color w:val="000000"/>
          <w:sz w:val="28"/>
          <w:szCs w:val="28"/>
        </w:rPr>
        <w:t xml:space="preserve">ребята </w:t>
      </w:r>
      <w:r w:rsidR="00AC52DB">
        <w:rPr>
          <w:color w:val="000000"/>
          <w:sz w:val="28"/>
          <w:szCs w:val="28"/>
        </w:rPr>
        <w:t>изучали национальные праздники,</w:t>
      </w:r>
      <w:r w:rsidR="009E2D87" w:rsidRPr="000D5456">
        <w:rPr>
          <w:color w:val="000000"/>
          <w:sz w:val="28"/>
          <w:szCs w:val="28"/>
        </w:rPr>
        <w:t xml:space="preserve"> по</w:t>
      </w:r>
      <w:r w:rsidR="00AC52DB">
        <w:rPr>
          <w:color w:val="000000"/>
          <w:sz w:val="28"/>
          <w:szCs w:val="28"/>
        </w:rPr>
        <w:t>дготовили инсценировку «Покров»</w:t>
      </w:r>
      <w:r w:rsidR="009E2D87" w:rsidRPr="000D5456">
        <w:rPr>
          <w:color w:val="000000"/>
          <w:sz w:val="28"/>
          <w:szCs w:val="28"/>
        </w:rPr>
        <w:t xml:space="preserve"> </w:t>
      </w:r>
      <w:r w:rsidR="00AC52DB" w:rsidRPr="000D5456">
        <w:rPr>
          <w:bCs/>
          <w:spacing w:val="-10"/>
          <w:sz w:val="28"/>
          <w:szCs w:val="28"/>
        </w:rPr>
        <w:t xml:space="preserve">и </w:t>
      </w:r>
      <w:r w:rsidR="00BD7A14">
        <w:rPr>
          <w:bCs/>
          <w:spacing w:val="-10"/>
          <w:sz w:val="28"/>
          <w:szCs w:val="28"/>
        </w:rPr>
        <w:t xml:space="preserve">стали </w:t>
      </w:r>
      <w:r w:rsidR="00AC52DB" w:rsidRPr="000D5456">
        <w:rPr>
          <w:bCs/>
          <w:spacing w:val="-10"/>
          <w:sz w:val="28"/>
          <w:szCs w:val="28"/>
        </w:rPr>
        <w:t>призерами Областного Этнографического фестиваля.</w:t>
      </w:r>
      <w:r w:rsidR="00AC52DB">
        <w:rPr>
          <w:bCs/>
          <w:spacing w:val="-10"/>
          <w:sz w:val="28"/>
          <w:szCs w:val="28"/>
        </w:rPr>
        <w:t xml:space="preserve"> А спектакль</w:t>
      </w:r>
      <w:r w:rsidR="00AC52DB" w:rsidRPr="000D5456">
        <w:rPr>
          <w:color w:val="000000"/>
          <w:sz w:val="28"/>
          <w:szCs w:val="28"/>
        </w:rPr>
        <w:t xml:space="preserve"> </w:t>
      </w:r>
      <w:r w:rsidR="009E2D87" w:rsidRPr="000D5456">
        <w:rPr>
          <w:color w:val="000000"/>
          <w:sz w:val="28"/>
          <w:szCs w:val="28"/>
        </w:rPr>
        <w:t xml:space="preserve">«Легенда о </w:t>
      </w:r>
      <w:proofErr w:type="spellStart"/>
      <w:r w:rsidR="009E2D87" w:rsidRPr="000D5456">
        <w:rPr>
          <w:color w:val="000000"/>
          <w:sz w:val="28"/>
          <w:szCs w:val="28"/>
        </w:rPr>
        <w:t>Симбирских</w:t>
      </w:r>
      <w:proofErr w:type="spellEnd"/>
      <w:r w:rsidR="009E2D87" w:rsidRPr="000D5456">
        <w:rPr>
          <w:color w:val="000000"/>
          <w:sz w:val="28"/>
          <w:szCs w:val="28"/>
        </w:rPr>
        <w:t xml:space="preserve"> реках»  </w:t>
      </w:r>
      <w:r w:rsidR="00AC52DB">
        <w:rPr>
          <w:color w:val="000000"/>
          <w:sz w:val="28"/>
          <w:szCs w:val="28"/>
        </w:rPr>
        <w:t>стал</w:t>
      </w:r>
      <w:r w:rsidR="009E2D87" w:rsidRPr="000D5456">
        <w:rPr>
          <w:color w:val="000000"/>
          <w:sz w:val="28"/>
          <w:szCs w:val="28"/>
        </w:rPr>
        <w:t xml:space="preserve"> </w:t>
      </w:r>
      <w:r w:rsidR="00AC52DB">
        <w:rPr>
          <w:bCs/>
          <w:spacing w:val="-10"/>
          <w:sz w:val="28"/>
          <w:szCs w:val="28"/>
        </w:rPr>
        <w:t>победителем</w:t>
      </w:r>
      <w:r w:rsidR="009E2D87" w:rsidRPr="000D5456">
        <w:rPr>
          <w:bCs/>
          <w:spacing w:val="-10"/>
          <w:sz w:val="28"/>
          <w:szCs w:val="28"/>
        </w:rPr>
        <w:t xml:space="preserve"> регионального конкурса театрального творчества </w:t>
      </w:r>
      <w:r w:rsidR="00BD7A14">
        <w:rPr>
          <w:bCs/>
          <w:spacing w:val="-10"/>
          <w:sz w:val="28"/>
          <w:szCs w:val="28"/>
        </w:rPr>
        <w:t xml:space="preserve">школьников </w:t>
      </w:r>
      <w:r w:rsidR="009E2D87" w:rsidRPr="000D5456">
        <w:rPr>
          <w:bCs/>
          <w:spacing w:val="-10"/>
          <w:sz w:val="28"/>
          <w:szCs w:val="28"/>
        </w:rPr>
        <w:t xml:space="preserve">«Листая страницы истории </w:t>
      </w:r>
      <w:proofErr w:type="spellStart"/>
      <w:r w:rsidR="009E2D87" w:rsidRPr="000D5456">
        <w:rPr>
          <w:bCs/>
          <w:spacing w:val="-10"/>
          <w:sz w:val="28"/>
          <w:szCs w:val="28"/>
        </w:rPr>
        <w:t>Симбирско-Ульяновского</w:t>
      </w:r>
      <w:proofErr w:type="spellEnd"/>
      <w:r w:rsidR="009E2D87" w:rsidRPr="000D5456">
        <w:rPr>
          <w:bCs/>
          <w:spacing w:val="-10"/>
          <w:sz w:val="28"/>
          <w:szCs w:val="28"/>
        </w:rPr>
        <w:t xml:space="preserve"> края»</w:t>
      </w:r>
      <w:proofErr w:type="gramStart"/>
      <w:r w:rsidR="009E2D87" w:rsidRPr="000D5456">
        <w:rPr>
          <w:bCs/>
          <w:spacing w:val="-10"/>
          <w:sz w:val="28"/>
          <w:szCs w:val="28"/>
        </w:rPr>
        <w:t xml:space="preserve"> </w:t>
      </w:r>
      <w:r w:rsidR="00175983">
        <w:rPr>
          <w:bCs/>
          <w:spacing w:val="-10"/>
          <w:sz w:val="28"/>
          <w:szCs w:val="28"/>
        </w:rPr>
        <w:t>.</w:t>
      </w:r>
      <w:proofErr w:type="gramEnd"/>
    </w:p>
    <w:p w:rsidR="00030056" w:rsidRDefault="00937D51" w:rsidP="00883A35">
      <w:pPr>
        <w:contextualSpacing/>
        <w:rPr>
          <w:sz w:val="28"/>
          <w:szCs w:val="28"/>
        </w:rPr>
      </w:pPr>
      <w:r>
        <w:rPr>
          <w:b/>
          <w:sz w:val="28"/>
          <w:szCs w:val="28"/>
        </w:rPr>
        <w:t>17</w:t>
      </w:r>
      <w:r w:rsidRPr="00937D51">
        <w:rPr>
          <w:b/>
          <w:sz w:val="28"/>
          <w:szCs w:val="28"/>
        </w:rPr>
        <w:t xml:space="preserve"> слайд</w:t>
      </w:r>
      <w:r>
        <w:rPr>
          <w:i/>
          <w:sz w:val="28"/>
          <w:szCs w:val="28"/>
        </w:rPr>
        <w:t xml:space="preserve">  </w:t>
      </w:r>
      <w:r w:rsidR="00933EE1">
        <w:rPr>
          <w:i/>
          <w:sz w:val="28"/>
          <w:szCs w:val="28"/>
        </w:rPr>
        <w:t xml:space="preserve"> </w:t>
      </w:r>
      <w:r w:rsidR="00030056" w:rsidRPr="00DB3D21">
        <w:rPr>
          <w:b/>
          <w:bCs/>
          <w:spacing w:val="-10"/>
          <w:sz w:val="28"/>
          <w:szCs w:val="28"/>
        </w:rPr>
        <w:t xml:space="preserve">Всероссийский проект «Театральное Приволжье», посвященный Году педагога и наставника </w:t>
      </w:r>
      <w:r w:rsidR="00030056">
        <w:rPr>
          <w:b/>
          <w:bCs/>
          <w:spacing w:val="-10"/>
          <w:sz w:val="28"/>
          <w:szCs w:val="28"/>
        </w:rPr>
        <w:t>(</w:t>
      </w:r>
      <w:r w:rsidR="00030056" w:rsidRPr="004B2173">
        <w:rPr>
          <w:bCs/>
          <w:spacing w:val="-10"/>
          <w:sz w:val="28"/>
          <w:szCs w:val="28"/>
        </w:rPr>
        <w:t>ф</w:t>
      </w:r>
      <w:r w:rsidR="00030056" w:rsidRPr="00DB3D21">
        <w:rPr>
          <w:bCs/>
          <w:spacing w:val="-10"/>
          <w:sz w:val="28"/>
          <w:szCs w:val="28"/>
        </w:rPr>
        <w:t>евраль 2023 года</w:t>
      </w:r>
      <w:r w:rsidR="00030056">
        <w:rPr>
          <w:bCs/>
          <w:spacing w:val="-10"/>
          <w:sz w:val="28"/>
          <w:szCs w:val="28"/>
        </w:rPr>
        <w:t>)</w:t>
      </w:r>
      <w:r w:rsidR="00030056" w:rsidRPr="00DB3D21">
        <w:rPr>
          <w:b/>
          <w:bCs/>
          <w:spacing w:val="-10"/>
          <w:sz w:val="28"/>
          <w:szCs w:val="28"/>
        </w:rPr>
        <w:t xml:space="preserve"> </w:t>
      </w:r>
      <w:r w:rsidR="00030056" w:rsidRPr="00DB3D21">
        <w:rPr>
          <w:bCs/>
          <w:spacing w:val="-10"/>
          <w:sz w:val="28"/>
          <w:szCs w:val="28"/>
        </w:rPr>
        <w:t xml:space="preserve">Мы </w:t>
      </w:r>
      <w:r w:rsidR="00030056">
        <w:rPr>
          <w:bCs/>
          <w:spacing w:val="-10"/>
          <w:sz w:val="28"/>
          <w:szCs w:val="28"/>
        </w:rPr>
        <w:t xml:space="preserve">представляли постановку «Легенда о </w:t>
      </w:r>
      <w:proofErr w:type="spellStart"/>
      <w:r w:rsidR="00030056">
        <w:rPr>
          <w:bCs/>
          <w:spacing w:val="-10"/>
          <w:sz w:val="28"/>
          <w:szCs w:val="28"/>
        </w:rPr>
        <w:t>симбирских</w:t>
      </w:r>
      <w:proofErr w:type="spellEnd"/>
      <w:r w:rsidR="00030056">
        <w:rPr>
          <w:bCs/>
          <w:spacing w:val="-10"/>
          <w:sz w:val="28"/>
          <w:szCs w:val="28"/>
        </w:rPr>
        <w:t xml:space="preserve"> реках» </w:t>
      </w:r>
      <w:r w:rsidR="00030056" w:rsidRPr="00DB3D21">
        <w:rPr>
          <w:bCs/>
          <w:spacing w:val="-10"/>
          <w:sz w:val="28"/>
          <w:szCs w:val="28"/>
        </w:rPr>
        <w:t xml:space="preserve">и награждены </w:t>
      </w:r>
      <w:r w:rsidR="00030056" w:rsidRPr="00DB3D21">
        <w:rPr>
          <w:sz w:val="28"/>
          <w:szCs w:val="28"/>
        </w:rPr>
        <w:t>Дипломом 1 степени муниципального этапа Всероссийского Фестиваля детских и молодежных театров «Театральное Приволжье»</w:t>
      </w:r>
      <w:r w:rsidR="00030056">
        <w:rPr>
          <w:sz w:val="28"/>
          <w:szCs w:val="28"/>
        </w:rPr>
        <w:t>.</w:t>
      </w:r>
      <w:r w:rsidR="00030056" w:rsidRPr="00436F9C">
        <w:t xml:space="preserve"> </w:t>
      </w:r>
      <w:r w:rsidR="00030056">
        <w:rPr>
          <w:sz w:val="28"/>
          <w:szCs w:val="28"/>
        </w:rPr>
        <w:t xml:space="preserve"> </w:t>
      </w:r>
    </w:p>
    <w:p w:rsidR="00030056" w:rsidRDefault="00030056" w:rsidP="00030056">
      <w:pPr>
        <w:contextualSpacing/>
        <w:rPr>
          <w:sz w:val="28"/>
          <w:szCs w:val="28"/>
        </w:rPr>
      </w:pPr>
      <w:r w:rsidRPr="00DB3D21">
        <w:rPr>
          <w:b/>
          <w:bCs/>
          <w:spacing w:val="-10"/>
          <w:sz w:val="28"/>
          <w:szCs w:val="28"/>
        </w:rPr>
        <w:lastRenderedPageBreak/>
        <w:t xml:space="preserve">Межмуниципальный проект «Национальное наследие» </w:t>
      </w:r>
      <w:r>
        <w:rPr>
          <w:b/>
          <w:bCs/>
          <w:spacing w:val="-10"/>
          <w:sz w:val="28"/>
          <w:szCs w:val="28"/>
        </w:rPr>
        <w:t>(</w:t>
      </w:r>
      <w:r w:rsidRPr="008C2F8A">
        <w:rPr>
          <w:bCs/>
          <w:spacing w:val="-10"/>
          <w:sz w:val="28"/>
          <w:szCs w:val="28"/>
        </w:rPr>
        <w:t>м</w:t>
      </w:r>
      <w:r>
        <w:rPr>
          <w:bCs/>
          <w:spacing w:val="-10"/>
          <w:sz w:val="28"/>
          <w:szCs w:val="28"/>
        </w:rPr>
        <w:t>арт 2023 года)</w:t>
      </w:r>
      <w:r w:rsidRPr="00DB3D21">
        <w:rPr>
          <w:b/>
          <w:bCs/>
          <w:spacing w:val="-10"/>
          <w:sz w:val="28"/>
          <w:szCs w:val="28"/>
        </w:rPr>
        <w:t xml:space="preserve"> </w:t>
      </w:r>
      <w:r>
        <w:rPr>
          <w:b/>
          <w:bCs/>
          <w:spacing w:val="-10"/>
          <w:sz w:val="28"/>
          <w:szCs w:val="28"/>
        </w:rPr>
        <w:t xml:space="preserve">            </w:t>
      </w:r>
      <w:r w:rsidRPr="008B761E">
        <w:rPr>
          <w:sz w:val="28"/>
          <w:szCs w:val="28"/>
        </w:rPr>
        <w:t>Этнографический фестиваль- конкурс обучающихся проводится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Ульяновской области по направлению «Этнография».</w:t>
      </w:r>
      <w:r>
        <w:t xml:space="preserve"> </w:t>
      </w:r>
      <w:r w:rsidRPr="008B761E">
        <w:rPr>
          <w:bCs/>
          <w:spacing w:val="-10"/>
          <w:sz w:val="28"/>
          <w:szCs w:val="28"/>
        </w:rPr>
        <w:t>Ребята нашей школы</w:t>
      </w:r>
      <w:r>
        <w:rPr>
          <w:b/>
          <w:bCs/>
          <w:spacing w:val="-10"/>
          <w:sz w:val="28"/>
          <w:szCs w:val="28"/>
        </w:rPr>
        <w:t xml:space="preserve"> </w:t>
      </w:r>
      <w:r w:rsidRPr="00DB3D21">
        <w:rPr>
          <w:bCs/>
          <w:spacing w:val="-10"/>
          <w:sz w:val="28"/>
          <w:szCs w:val="28"/>
        </w:rPr>
        <w:t xml:space="preserve">стали победителями в номинации «Расстояние дружбе не помеха» в конкурсе </w:t>
      </w:r>
      <w:r>
        <w:rPr>
          <w:bCs/>
          <w:spacing w:val="-10"/>
          <w:sz w:val="28"/>
          <w:szCs w:val="28"/>
        </w:rPr>
        <w:t xml:space="preserve">«Национальный праздник, обряд» и были </w:t>
      </w:r>
      <w:r w:rsidRPr="00DB3D21">
        <w:rPr>
          <w:bCs/>
          <w:spacing w:val="-10"/>
          <w:sz w:val="28"/>
          <w:szCs w:val="28"/>
        </w:rPr>
        <w:t xml:space="preserve">награждены </w:t>
      </w:r>
      <w:r w:rsidRPr="00DB3D21">
        <w:rPr>
          <w:sz w:val="28"/>
          <w:szCs w:val="28"/>
        </w:rPr>
        <w:t xml:space="preserve"> Дипломом 1 степени</w:t>
      </w:r>
      <w:r>
        <w:rPr>
          <w:sz w:val="28"/>
          <w:szCs w:val="28"/>
        </w:rPr>
        <w:t>.</w:t>
      </w:r>
    </w:p>
    <w:p w:rsidR="00933EE1" w:rsidRDefault="00933EE1" w:rsidP="00933EE1">
      <w:pPr>
        <w:pStyle w:val="a5"/>
        <w:shd w:val="clear" w:color="auto" w:fill="FFFFFF"/>
        <w:spacing w:before="0" w:after="150"/>
        <w:rPr>
          <w:bCs/>
          <w:spacing w:val="-10"/>
          <w:sz w:val="28"/>
          <w:szCs w:val="28"/>
        </w:rPr>
      </w:pPr>
      <w:r w:rsidRPr="00DB3D21">
        <w:rPr>
          <w:b/>
          <w:bCs/>
          <w:spacing w:val="-10"/>
          <w:sz w:val="28"/>
          <w:szCs w:val="28"/>
        </w:rPr>
        <w:t>Региональный проект «Фестиваль народов Поволжья»</w:t>
      </w:r>
      <w:r>
        <w:rPr>
          <w:bCs/>
          <w:spacing w:val="-10"/>
          <w:sz w:val="28"/>
          <w:szCs w:val="28"/>
        </w:rPr>
        <w:t xml:space="preserve"> (а</w:t>
      </w:r>
      <w:r w:rsidRPr="00DB3D21">
        <w:rPr>
          <w:bCs/>
          <w:spacing w:val="-10"/>
          <w:sz w:val="28"/>
          <w:szCs w:val="28"/>
        </w:rPr>
        <w:t>прель 2023 года</w:t>
      </w:r>
      <w:r>
        <w:rPr>
          <w:bCs/>
          <w:spacing w:val="-10"/>
          <w:sz w:val="28"/>
          <w:szCs w:val="28"/>
        </w:rPr>
        <w:t>)</w:t>
      </w:r>
    </w:p>
    <w:p w:rsidR="00933EE1" w:rsidRDefault="00933EE1" w:rsidP="00933EE1">
      <w:pPr>
        <w:rPr>
          <w:color w:val="000000"/>
          <w:sz w:val="28"/>
          <w:szCs w:val="28"/>
          <w:shd w:val="clear" w:color="auto" w:fill="FFFFFF"/>
        </w:rPr>
      </w:pPr>
      <w:r>
        <w:rPr>
          <w:color w:val="000000"/>
          <w:sz w:val="28"/>
          <w:szCs w:val="28"/>
          <w:shd w:val="clear" w:color="auto" w:fill="FFFFFF"/>
        </w:rPr>
        <w:t xml:space="preserve">   Гран </w:t>
      </w:r>
      <w:proofErr w:type="gramStart"/>
      <w:r>
        <w:rPr>
          <w:color w:val="000000"/>
          <w:sz w:val="28"/>
          <w:szCs w:val="28"/>
          <w:shd w:val="clear" w:color="auto" w:fill="FFFFFF"/>
        </w:rPr>
        <w:t>-п</w:t>
      </w:r>
      <w:proofErr w:type="gramEnd"/>
      <w:r>
        <w:rPr>
          <w:color w:val="000000"/>
          <w:sz w:val="28"/>
          <w:szCs w:val="28"/>
          <w:shd w:val="clear" w:color="auto" w:fill="FFFFFF"/>
        </w:rPr>
        <w:t>ри</w:t>
      </w:r>
      <w:r w:rsidRPr="008C2F8A">
        <w:rPr>
          <w:color w:val="000000"/>
          <w:sz w:val="28"/>
          <w:szCs w:val="28"/>
          <w:shd w:val="clear" w:color="auto" w:fill="FFFFFF"/>
        </w:rPr>
        <w:t xml:space="preserve"> конкурса «Народы Поволжья: культура, обычаи и традиции» на областной профильной смене «Фестиваль народов Поволжья» получили участники театральной студии «</w:t>
      </w:r>
      <w:proofErr w:type="spellStart"/>
      <w:r w:rsidRPr="008C2F8A">
        <w:rPr>
          <w:color w:val="000000"/>
          <w:sz w:val="28"/>
          <w:szCs w:val="28"/>
          <w:shd w:val="clear" w:color="auto" w:fill="FFFFFF"/>
        </w:rPr>
        <w:t>KinderART</w:t>
      </w:r>
      <w:proofErr w:type="spellEnd"/>
      <w:r w:rsidRPr="008C2F8A">
        <w:rPr>
          <w:color w:val="000000"/>
          <w:sz w:val="28"/>
          <w:szCs w:val="28"/>
          <w:shd w:val="clear" w:color="auto" w:fill="FFFFFF"/>
        </w:rPr>
        <w:t>” за представление мордовского обряда «</w:t>
      </w:r>
      <w:proofErr w:type="spellStart"/>
      <w:r>
        <w:rPr>
          <w:color w:val="000000"/>
          <w:sz w:val="28"/>
          <w:szCs w:val="28"/>
          <w:shd w:val="clear" w:color="auto" w:fill="FFFFFF"/>
        </w:rPr>
        <w:t>Тундонь</w:t>
      </w:r>
      <w:proofErr w:type="spellEnd"/>
      <w:r>
        <w:rPr>
          <w:color w:val="000000"/>
          <w:sz w:val="28"/>
          <w:szCs w:val="28"/>
          <w:shd w:val="clear" w:color="auto" w:fill="FFFFFF"/>
        </w:rPr>
        <w:t xml:space="preserve"> </w:t>
      </w:r>
      <w:proofErr w:type="spellStart"/>
      <w:r>
        <w:rPr>
          <w:color w:val="000000"/>
          <w:sz w:val="28"/>
          <w:szCs w:val="28"/>
          <w:shd w:val="clear" w:color="auto" w:fill="FFFFFF"/>
        </w:rPr>
        <w:t>ильтямонь</w:t>
      </w:r>
      <w:proofErr w:type="spellEnd"/>
      <w:r>
        <w:rPr>
          <w:color w:val="000000"/>
          <w:sz w:val="28"/>
          <w:szCs w:val="28"/>
          <w:shd w:val="clear" w:color="auto" w:fill="FFFFFF"/>
        </w:rPr>
        <w:t xml:space="preserve"> </w:t>
      </w:r>
      <w:proofErr w:type="spellStart"/>
      <w:r>
        <w:rPr>
          <w:color w:val="000000"/>
          <w:sz w:val="28"/>
          <w:szCs w:val="28"/>
          <w:shd w:val="clear" w:color="auto" w:fill="FFFFFF"/>
        </w:rPr>
        <w:t>чи</w:t>
      </w:r>
      <w:proofErr w:type="spellEnd"/>
      <w:r>
        <w:rPr>
          <w:color w:val="000000"/>
          <w:sz w:val="28"/>
          <w:szCs w:val="28"/>
          <w:shd w:val="clear" w:color="auto" w:fill="FFFFFF"/>
        </w:rPr>
        <w:t xml:space="preserve">. </w:t>
      </w:r>
      <w:r w:rsidRPr="008C2F8A">
        <w:rPr>
          <w:color w:val="000000"/>
          <w:sz w:val="28"/>
          <w:szCs w:val="28"/>
          <w:shd w:val="clear" w:color="auto" w:fill="FFFFFF"/>
        </w:rPr>
        <w:t>Проводы весны».</w:t>
      </w:r>
      <w:r>
        <w:rPr>
          <w:color w:val="000000"/>
          <w:sz w:val="28"/>
          <w:szCs w:val="28"/>
          <w:shd w:val="clear" w:color="auto" w:fill="FFFFFF"/>
        </w:rPr>
        <w:t xml:space="preserve"> </w:t>
      </w:r>
      <w:r w:rsidRPr="008C2F8A">
        <w:rPr>
          <w:color w:val="000000"/>
          <w:sz w:val="28"/>
          <w:szCs w:val="28"/>
          <w:shd w:val="clear" w:color="auto" w:fill="FFFFFF"/>
        </w:rPr>
        <w:t>Прокопьева Яна, ученица 7Б класса МБОУ СШ № 1 р.п. Кузоватово</w:t>
      </w:r>
      <w:r>
        <w:rPr>
          <w:color w:val="000000"/>
          <w:sz w:val="28"/>
          <w:szCs w:val="28"/>
          <w:shd w:val="clear" w:color="auto" w:fill="FFFFFF"/>
        </w:rPr>
        <w:t>, стала призером конкурса чтецов</w:t>
      </w:r>
      <w:r w:rsidRPr="008C2F8A">
        <w:rPr>
          <w:color w:val="000000"/>
          <w:sz w:val="28"/>
          <w:szCs w:val="28"/>
          <w:shd w:val="clear" w:color="auto" w:fill="FFFFFF"/>
        </w:rPr>
        <w:t xml:space="preserve"> на родном языке</w:t>
      </w:r>
      <w:r>
        <w:rPr>
          <w:color w:val="000000"/>
          <w:sz w:val="28"/>
          <w:szCs w:val="28"/>
          <w:shd w:val="clear" w:color="auto" w:fill="FFFFFF"/>
        </w:rPr>
        <w:t xml:space="preserve"> и </w:t>
      </w:r>
      <w:r w:rsidRPr="008C2F8A">
        <w:rPr>
          <w:color w:val="000000"/>
          <w:sz w:val="28"/>
          <w:szCs w:val="28"/>
          <w:shd w:val="clear" w:color="auto" w:fill="FFFFFF"/>
        </w:rPr>
        <w:t xml:space="preserve"> награждена Дипломом Министерства просвещения и воспитания Ульяновской области.</w:t>
      </w:r>
    </w:p>
    <w:p w:rsidR="00933EE1" w:rsidRPr="008C2F8A" w:rsidRDefault="00933EE1" w:rsidP="00933EE1">
      <w:pPr>
        <w:rPr>
          <w:sz w:val="28"/>
          <w:szCs w:val="28"/>
        </w:rPr>
      </w:pPr>
    </w:p>
    <w:p w:rsidR="00933EE1" w:rsidRDefault="00933EE1" w:rsidP="00933EE1">
      <w:pPr>
        <w:rPr>
          <w:color w:val="000000"/>
          <w:sz w:val="28"/>
          <w:szCs w:val="28"/>
          <w:shd w:val="clear" w:color="auto" w:fill="FFFFFF"/>
        </w:rPr>
      </w:pPr>
      <w:r>
        <w:rPr>
          <w:bCs/>
          <w:spacing w:val="-10"/>
          <w:sz w:val="28"/>
          <w:szCs w:val="28"/>
        </w:rPr>
        <w:t xml:space="preserve">   </w:t>
      </w:r>
      <w:r w:rsidRPr="008C2F8A">
        <w:rPr>
          <w:b/>
          <w:bCs/>
          <w:spacing w:val="-10"/>
          <w:sz w:val="28"/>
          <w:szCs w:val="28"/>
        </w:rPr>
        <w:t>Всероссийский проект</w:t>
      </w:r>
      <w:r w:rsidRPr="00DB3D21">
        <w:rPr>
          <w:b/>
          <w:bCs/>
          <w:spacing w:val="-10"/>
          <w:sz w:val="28"/>
          <w:szCs w:val="28"/>
        </w:rPr>
        <w:t xml:space="preserve"> «Наследники традиций»</w:t>
      </w:r>
      <w:r>
        <w:rPr>
          <w:b/>
          <w:bCs/>
          <w:spacing w:val="-10"/>
          <w:sz w:val="28"/>
          <w:szCs w:val="28"/>
        </w:rPr>
        <w:t xml:space="preserve"> </w:t>
      </w:r>
      <w:r w:rsidRPr="008C2F8A">
        <w:rPr>
          <w:bCs/>
          <w:spacing w:val="-10"/>
          <w:sz w:val="28"/>
          <w:szCs w:val="28"/>
        </w:rPr>
        <w:t>(май 2023 года)</w:t>
      </w:r>
      <w:r>
        <w:rPr>
          <w:bCs/>
          <w:spacing w:val="-10"/>
          <w:sz w:val="28"/>
          <w:szCs w:val="28"/>
        </w:rPr>
        <w:t xml:space="preserve">  </w:t>
      </w:r>
      <w:r w:rsidRPr="00DB3D21">
        <w:rPr>
          <w:bCs/>
          <w:spacing w:val="-10"/>
          <w:sz w:val="28"/>
          <w:szCs w:val="28"/>
        </w:rPr>
        <w:t>Ребята изучали, успешно представляли традиции мордовского народа на различных творческих конкурсах и фестивалях и</w:t>
      </w:r>
      <w:r w:rsidRPr="00DB3D21">
        <w:rPr>
          <w:sz w:val="28"/>
          <w:szCs w:val="28"/>
        </w:rPr>
        <w:t xml:space="preserve">  </w:t>
      </w:r>
      <w:r>
        <w:rPr>
          <w:sz w:val="28"/>
          <w:szCs w:val="28"/>
        </w:rPr>
        <w:t xml:space="preserve">стали </w:t>
      </w:r>
      <w:r w:rsidRPr="00DB3D21">
        <w:rPr>
          <w:sz w:val="28"/>
          <w:szCs w:val="28"/>
          <w:shd w:val="clear" w:color="auto" w:fill="FFFFFF"/>
        </w:rPr>
        <w:t>Лауреатом 2 степени  регионального этапа Большого всероссийского фестиваля детск</w:t>
      </w:r>
      <w:r>
        <w:rPr>
          <w:sz w:val="28"/>
          <w:szCs w:val="28"/>
          <w:shd w:val="clear" w:color="auto" w:fill="FFFFFF"/>
        </w:rPr>
        <w:t>ого и юношеского творчества</w:t>
      </w:r>
      <w:r w:rsidRPr="00DB3D21">
        <w:rPr>
          <w:sz w:val="28"/>
          <w:szCs w:val="28"/>
          <w:shd w:val="clear" w:color="auto" w:fill="FFFFFF"/>
        </w:rPr>
        <w:t>,</w:t>
      </w:r>
      <w:r w:rsidRPr="00DB3D21">
        <w:rPr>
          <w:sz w:val="28"/>
          <w:szCs w:val="28"/>
        </w:rPr>
        <w:t xml:space="preserve">  Дипломантом 2 степени регионального этапа Всероссийского детского фестиваля народной культуры «Наследники традиций».</w:t>
      </w:r>
      <w:r w:rsidRPr="00B1597A">
        <w:rPr>
          <w:rFonts w:ascii="Arial" w:hAnsi="Arial" w:cs="Arial"/>
          <w:color w:val="000000"/>
          <w:sz w:val="18"/>
          <w:szCs w:val="18"/>
          <w:shd w:val="clear" w:color="auto" w:fill="FFFFFF"/>
        </w:rPr>
        <w:t xml:space="preserve"> </w:t>
      </w:r>
      <w:r w:rsidRPr="00B1597A">
        <w:rPr>
          <w:color w:val="000000"/>
          <w:sz w:val="28"/>
          <w:szCs w:val="28"/>
          <w:shd w:val="clear" w:color="auto" w:fill="FFFFFF"/>
        </w:rPr>
        <w:t>Театральная студия «</w:t>
      </w:r>
      <w:proofErr w:type="spellStart"/>
      <w:r w:rsidRPr="00B1597A">
        <w:rPr>
          <w:color w:val="000000"/>
          <w:sz w:val="28"/>
          <w:szCs w:val="28"/>
          <w:shd w:val="clear" w:color="auto" w:fill="FFFFFF"/>
        </w:rPr>
        <w:t>KinderART</w:t>
      </w:r>
      <w:proofErr w:type="spellEnd"/>
      <w:r w:rsidRPr="00B1597A">
        <w:rPr>
          <w:color w:val="000000"/>
          <w:sz w:val="28"/>
          <w:szCs w:val="28"/>
          <w:shd w:val="clear" w:color="auto" w:fill="FFFFFF"/>
        </w:rPr>
        <w:t>» под руководством Михайловой Светланы Борисовны стала призером федерального этапа конкурса в направлении «Театральное», специальной номинации посвященной 125-летию основания В.И. Немировичем-Данченко и К.С. Станиславским Московского художественного общедоступного театра.</w:t>
      </w:r>
    </w:p>
    <w:p w:rsidR="00030056" w:rsidRDefault="00030056" w:rsidP="00030056">
      <w:pPr>
        <w:contextualSpacing/>
        <w:rPr>
          <w:sz w:val="28"/>
          <w:szCs w:val="28"/>
        </w:rPr>
      </w:pPr>
    </w:p>
    <w:p w:rsidR="00030056" w:rsidRPr="00B1597A" w:rsidRDefault="00030056" w:rsidP="00030056">
      <w:pPr>
        <w:rPr>
          <w:color w:val="000000"/>
          <w:sz w:val="28"/>
          <w:szCs w:val="28"/>
          <w:shd w:val="clear" w:color="auto" w:fill="FFFFFF"/>
        </w:rPr>
      </w:pPr>
      <w:r>
        <w:rPr>
          <w:color w:val="000000"/>
          <w:sz w:val="28"/>
          <w:szCs w:val="28"/>
          <w:shd w:val="clear" w:color="auto" w:fill="FFFFFF"/>
        </w:rPr>
        <w:t xml:space="preserve">    </w:t>
      </w:r>
      <w:r w:rsidRPr="00B1597A">
        <w:rPr>
          <w:color w:val="000000"/>
          <w:sz w:val="28"/>
          <w:szCs w:val="28"/>
          <w:shd w:val="clear" w:color="auto" w:fill="FFFFFF"/>
        </w:rPr>
        <w:t xml:space="preserve">В мае 2023 года в Ульяновске Прокопьева Яна и </w:t>
      </w:r>
      <w:proofErr w:type="spellStart"/>
      <w:r w:rsidRPr="00B1597A">
        <w:rPr>
          <w:color w:val="000000"/>
          <w:sz w:val="28"/>
          <w:szCs w:val="28"/>
          <w:shd w:val="clear" w:color="auto" w:fill="FFFFFF"/>
        </w:rPr>
        <w:t>Канакова</w:t>
      </w:r>
      <w:proofErr w:type="spellEnd"/>
      <w:r w:rsidRPr="00B1597A">
        <w:rPr>
          <w:color w:val="000000"/>
          <w:sz w:val="28"/>
          <w:szCs w:val="28"/>
          <w:shd w:val="clear" w:color="auto" w:fill="FFFFFF"/>
        </w:rPr>
        <w:t xml:space="preserve"> Диана вместе с руководителем студии Михайловой С.Б. приняли участие в областном мордовском празднике </w:t>
      </w:r>
      <w:r w:rsidRPr="00B1597A">
        <w:rPr>
          <w:b/>
          <w:color w:val="000000"/>
          <w:sz w:val="28"/>
          <w:szCs w:val="28"/>
          <w:shd w:val="clear" w:color="auto" w:fill="FFFFFF"/>
        </w:rPr>
        <w:t>«</w:t>
      </w:r>
      <w:proofErr w:type="spellStart"/>
      <w:r w:rsidRPr="00B1597A">
        <w:rPr>
          <w:b/>
          <w:color w:val="000000"/>
          <w:sz w:val="28"/>
          <w:szCs w:val="28"/>
          <w:shd w:val="clear" w:color="auto" w:fill="FFFFFF"/>
        </w:rPr>
        <w:t>Шумбрат</w:t>
      </w:r>
      <w:proofErr w:type="spellEnd"/>
      <w:r w:rsidRPr="00B1597A">
        <w:rPr>
          <w:b/>
          <w:color w:val="000000"/>
          <w:sz w:val="28"/>
          <w:szCs w:val="28"/>
          <w:shd w:val="clear" w:color="auto" w:fill="FFFFFF"/>
        </w:rPr>
        <w:t>»</w:t>
      </w:r>
      <w:r w:rsidRPr="00B1597A">
        <w:rPr>
          <w:color w:val="000000"/>
          <w:sz w:val="28"/>
          <w:szCs w:val="28"/>
          <w:shd w:val="clear" w:color="auto" w:fill="FFFFFF"/>
        </w:rPr>
        <w:t xml:space="preserve"> в </w:t>
      </w:r>
      <w:r w:rsidRPr="00B1597A">
        <w:rPr>
          <w:b/>
          <w:color w:val="000000"/>
          <w:sz w:val="28"/>
          <w:szCs w:val="28"/>
          <w:shd w:val="clear" w:color="auto" w:fill="FFFFFF"/>
        </w:rPr>
        <w:t>«День дружбы народов».</w:t>
      </w:r>
      <w:r w:rsidRPr="00B1597A">
        <w:rPr>
          <w:color w:val="000000"/>
          <w:sz w:val="28"/>
          <w:szCs w:val="28"/>
          <w:shd w:val="clear" w:color="auto" w:fill="FFFFFF"/>
        </w:rPr>
        <w:t xml:space="preserve"> За организацию выставки «Культура мордовского народа» они были награждены Благодарственными письмами Ульяновской Областной мордовской национально-культурной автономии. Для гостей были представлены выставки декоративно-прикладного творчества, </w:t>
      </w:r>
      <w:r>
        <w:rPr>
          <w:color w:val="000000"/>
          <w:sz w:val="28"/>
          <w:szCs w:val="28"/>
          <w:shd w:val="clear" w:color="auto" w:fill="FFFFFF"/>
        </w:rPr>
        <w:t xml:space="preserve">проведены </w:t>
      </w:r>
      <w:r w:rsidRPr="00B1597A">
        <w:rPr>
          <w:color w:val="000000"/>
          <w:sz w:val="28"/>
          <w:szCs w:val="28"/>
          <w:shd w:val="clear" w:color="auto" w:fill="FFFFFF"/>
        </w:rPr>
        <w:t xml:space="preserve">тематические мастер-классы и </w:t>
      </w:r>
      <w:r>
        <w:rPr>
          <w:color w:val="000000"/>
          <w:sz w:val="28"/>
          <w:szCs w:val="28"/>
          <w:shd w:val="clear" w:color="auto" w:fill="FFFFFF"/>
        </w:rPr>
        <w:t xml:space="preserve">организованы </w:t>
      </w:r>
      <w:r w:rsidRPr="00B1597A">
        <w:rPr>
          <w:color w:val="000000"/>
          <w:sz w:val="28"/>
          <w:szCs w:val="28"/>
          <w:shd w:val="clear" w:color="auto" w:fill="FFFFFF"/>
        </w:rPr>
        <w:t>самобытные подворья с национальной кухней.</w:t>
      </w:r>
    </w:p>
    <w:p w:rsidR="00933EE1" w:rsidRDefault="00933EE1" w:rsidP="00030056">
      <w:pPr>
        <w:contextualSpacing/>
        <w:rPr>
          <w:sz w:val="28"/>
          <w:szCs w:val="28"/>
        </w:rPr>
      </w:pPr>
    </w:p>
    <w:p w:rsidR="00030056" w:rsidRDefault="00030056" w:rsidP="00030056">
      <w:pPr>
        <w:contextualSpacing/>
        <w:rPr>
          <w:sz w:val="28"/>
          <w:szCs w:val="28"/>
        </w:rPr>
      </w:pPr>
      <w:r>
        <w:rPr>
          <w:sz w:val="28"/>
          <w:szCs w:val="28"/>
        </w:rPr>
        <w:t xml:space="preserve">   В сентябре 2023 года театральная студия</w:t>
      </w:r>
      <w:r w:rsidRPr="00D506C8">
        <w:rPr>
          <w:sz w:val="28"/>
          <w:szCs w:val="28"/>
        </w:rPr>
        <w:t xml:space="preserve"> приняла участие в </w:t>
      </w:r>
      <w:r w:rsidRPr="00D506C8">
        <w:rPr>
          <w:b/>
          <w:bCs/>
          <w:sz w:val="28"/>
          <w:szCs w:val="28"/>
        </w:rPr>
        <w:t>межрегиональной конференции «Учитель учителей, первый просветитель мордовского народа</w:t>
      </w:r>
      <w:r w:rsidRPr="00D506C8">
        <w:rPr>
          <w:sz w:val="28"/>
          <w:szCs w:val="28"/>
        </w:rPr>
        <w:t xml:space="preserve">», посвященной 170-летию со дня рождения </w:t>
      </w:r>
      <w:proofErr w:type="spellStart"/>
      <w:r w:rsidRPr="00D506C8">
        <w:rPr>
          <w:sz w:val="28"/>
          <w:szCs w:val="28"/>
        </w:rPr>
        <w:t>А.Ф.Юртова</w:t>
      </w:r>
      <w:proofErr w:type="spellEnd"/>
      <w:r w:rsidRPr="00D506C8">
        <w:rPr>
          <w:sz w:val="28"/>
          <w:szCs w:val="28"/>
        </w:rPr>
        <w:t xml:space="preserve">,  и представила свой опыт работы по приобщению детей к национальному творчеству.  </w:t>
      </w:r>
    </w:p>
    <w:p w:rsidR="00030056" w:rsidRDefault="00030056" w:rsidP="00030056">
      <w:pPr>
        <w:pStyle w:val="a5"/>
        <w:spacing w:before="0"/>
        <w:rPr>
          <w:b/>
          <w:sz w:val="28"/>
          <w:szCs w:val="28"/>
        </w:rPr>
      </w:pPr>
      <w:r>
        <w:rPr>
          <w:b/>
          <w:sz w:val="28"/>
          <w:szCs w:val="28"/>
        </w:rPr>
        <w:lastRenderedPageBreak/>
        <w:t>Международный проект «Фестиваль языков» (о</w:t>
      </w:r>
      <w:r>
        <w:rPr>
          <w:sz w:val="28"/>
          <w:szCs w:val="28"/>
        </w:rPr>
        <w:t>ктябрь 2023</w:t>
      </w:r>
      <w:r w:rsidRPr="004B2173">
        <w:rPr>
          <w:sz w:val="28"/>
          <w:szCs w:val="28"/>
        </w:rPr>
        <w:t xml:space="preserve"> года</w:t>
      </w:r>
      <w:r>
        <w:rPr>
          <w:b/>
          <w:sz w:val="28"/>
          <w:szCs w:val="28"/>
        </w:rPr>
        <w:t>)</w:t>
      </w:r>
    </w:p>
    <w:p w:rsidR="00030056" w:rsidRDefault="00030056" w:rsidP="00030056">
      <w:pPr>
        <w:widowControl w:val="0"/>
        <w:autoSpaceDE w:val="0"/>
        <w:autoSpaceDN w:val="0"/>
        <w:adjustRightInd w:val="0"/>
        <w:ind w:right="-6"/>
        <w:jc w:val="both"/>
        <w:rPr>
          <w:bCs/>
          <w:sz w:val="28"/>
          <w:szCs w:val="28"/>
        </w:rPr>
      </w:pPr>
      <w:r>
        <w:rPr>
          <w:bCs/>
          <w:sz w:val="28"/>
          <w:szCs w:val="28"/>
        </w:rPr>
        <w:t xml:space="preserve">  </w:t>
      </w:r>
      <w:r w:rsidRPr="004B2173">
        <w:rPr>
          <w:bCs/>
          <w:sz w:val="28"/>
          <w:szCs w:val="28"/>
        </w:rPr>
        <w:t xml:space="preserve">Фестиваль языков – это массовое культурно-просветительское мероприятие, посвящённое языкам, лингвистике и межкультурной коммуникации, которое проводится в </w:t>
      </w:r>
      <w:proofErr w:type="spellStart"/>
      <w:r w:rsidRPr="004B2173">
        <w:rPr>
          <w:bCs/>
          <w:sz w:val="28"/>
          <w:szCs w:val="28"/>
        </w:rPr>
        <w:t>УлГПУ</w:t>
      </w:r>
      <w:proofErr w:type="spellEnd"/>
      <w:r w:rsidRPr="004B2173">
        <w:rPr>
          <w:bCs/>
          <w:sz w:val="28"/>
          <w:szCs w:val="28"/>
        </w:rPr>
        <w:t xml:space="preserve"> с 2004 года. Оно направлено на развитие лингвистических компетенций личности, формирование интереса к изучению разнообразных языков и культур народов Российской Федерации и стран мира, выявление и активизацию талантливой молодёжи. Фестиваль содействует пропаганде интернационализма, укреплению дружбы между народами, профилактике экстремизма в молодёжной среде, а также развитию межэтнического и межконфессионального диалога.</w:t>
      </w:r>
      <w:r>
        <w:rPr>
          <w:bCs/>
          <w:sz w:val="28"/>
          <w:szCs w:val="28"/>
        </w:rPr>
        <w:t xml:space="preserve"> Участники театральной студии «</w:t>
      </w:r>
      <w:proofErr w:type="spellStart"/>
      <w:r>
        <w:rPr>
          <w:bCs/>
          <w:sz w:val="28"/>
          <w:szCs w:val="28"/>
          <w:lang w:val="en-US"/>
        </w:rPr>
        <w:t>KinderART</w:t>
      </w:r>
      <w:proofErr w:type="spellEnd"/>
      <w:r>
        <w:rPr>
          <w:bCs/>
          <w:sz w:val="28"/>
          <w:szCs w:val="28"/>
        </w:rPr>
        <w:t xml:space="preserve">» приняли участие в конкурсе видеороликов, где рассказали о традициях праздника Покров у народов Ульяновской области. </w:t>
      </w:r>
      <w:r w:rsidR="00933EE1">
        <w:rPr>
          <w:bCs/>
          <w:sz w:val="28"/>
          <w:szCs w:val="28"/>
        </w:rPr>
        <w:t>А также представляли презентацию мордовского языка и народного обряда «</w:t>
      </w:r>
      <w:proofErr w:type="spellStart"/>
      <w:r w:rsidR="00933EE1">
        <w:rPr>
          <w:bCs/>
          <w:sz w:val="28"/>
          <w:szCs w:val="28"/>
        </w:rPr>
        <w:t>Тундонь</w:t>
      </w:r>
      <w:proofErr w:type="spellEnd"/>
      <w:r w:rsidR="00933EE1">
        <w:rPr>
          <w:bCs/>
          <w:sz w:val="28"/>
          <w:szCs w:val="28"/>
        </w:rPr>
        <w:t xml:space="preserve"> </w:t>
      </w:r>
      <w:proofErr w:type="spellStart"/>
      <w:r w:rsidR="00933EE1">
        <w:rPr>
          <w:bCs/>
          <w:sz w:val="28"/>
          <w:szCs w:val="28"/>
        </w:rPr>
        <w:t>ильтямонь</w:t>
      </w:r>
      <w:proofErr w:type="spellEnd"/>
      <w:r w:rsidR="00933EE1">
        <w:rPr>
          <w:bCs/>
          <w:sz w:val="28"/>
          <w:szCs w:val="28"/>
        </w:rPr>
        <w:t xml:space="preserve"> </w:t>
      </w:r>
      <w:proofErr w:type="spellStart"/>
      <w:r w:rsidR="00933EE1">
        <w:rPr>
          <w:bCs/>
          <w:sz w:val="28"/>
          <w:szCs w:val="28"/>
        </w:rPr>
        <w:t>чи</w:t>
      </w:r>
      <w:proofErr w:type="spellEnd"/>
      <w:r w:rsidR="00933EE1">
        <w:rPr>
          <w:bCs/>
          <w:sz w:val="28"/>
          <w:szCs w:val="28"/>
        </w:rPr>
        <w:t>. Проводы весны».</w:t>
      </w:r>
    </w:p>
    <w:p w:rsidR="00933EE1" w:rsidRDefault="00933EE1" w:rsidP="00030056">
      <w:pPr>
        <w:widowControl w:val="0"/>
        <w:autoSpaceDE w:val="0"/>
        <w:autoSpaceDN w:val="0"/>
        <w:adjustRightInd w:val="0"/>
        <w:ind w:right="-6"/>
        <w:jc w:val="both"/>
        <w:rPr>
          <w:bCs/>
          <w:sz w:val="28"/>
          <w:szCs w:val="28"/>
        </w:rPr>
      </w:pPr>
    </w:p>
    <w:p w:rsidR="00030056" w:rsidRDefault="00030056" w:rsidP="00030056">
      <w:pPr>
        <w:rPr>
          <w:color w:val="000000"/>
          <w:sz w:val="28"/>
          <w:szCs w:val="28"/>
          <w:shd w:val="clear" w:color="auto" w:fill="FFFFFF"/>
        </w:rPr>
      </w:pPr>
      <w:r>
        <w:rPr>
          <w:sz w:val="28"/>
          <w:szCs w:val="28"/>
        </w:rPr>
        <w:t xml:space="preserve">   </w:t>
      </w:r>
      <w:r w:rsidRPr="007E748F">
        <w:rPr>
          <w:sz w:val="28"/>
          <w:szCs w:val="28"/>
        </w:rPr>
        <w:t xml:space="preserve">В октябре </w:t>
      </w:r>
      <w:r>
        <w:rPr>
          <w:sz w:val="28"/>
          <w:szCs w:val="28"/>
        </w:rPr>
        <w:t xml:space="preserve">2023 года </w:t>
      </w:r>
      <w:r w:rsidRPr="007E748F">
        <w:rPr>
          <w:sz w:val="28"/>
          <w:szCs w:val="28"/>
        </w:rPr>
        <w:t>участники театральной студии «</w:t>
      </w:r>
      <w:proofErr w:type="spellStart"/>
      <w:r w:rsidRPr="007E748F">
        <w:rPr>
          <w:sz w:val="28"/>
          <w:szCs w:val="28"/>
          <w:lang w:val="en-US"/>
        </w:rPr>
        <w:t>KinderART</w:t>
      </w:r>
      <w:proofErr w:type="spellEnd"/>
      <w:r w:rsidRPr="007E748F">
        <w:rPr>
          <w:sz w:val="28"/>
          <w:szCs w:val="28"/>
        </w:rPr>
        <w:t xml:space="preserve">» приняли участие в </w:t>
      </w:r>
      <w:r w:rsidRPr="007E748F">
        <w:rPr>
          <w:b/>
          <w:sz w:val="28"/>
          <w:szCs w:val="28"/>
        </w:rPr>
        <w:t>Областном детском конкурсе мордовской культуры «</w:t>
      </w:r>
      <w:proofErr w:type="spellStart"/>
      <w:r w:rsidRPr="007E748F">
        <w:rPr>
          <w:b/>
          <w:sz w:val="28"/>
          <w:szCs w:val="28"/>
        </w:rPr>
        <w:t>Эрьгине</w:t>
      </w:r>
      <w:proofErr w:type="spellEnd"/>
      <w:r w:rsidRPr="007E748F">
        <w:rPr>
          <w:b/>
          <w:sz w:val="28"/>
          <w:szCs w:val="28"/>
        </w:rPr>
        <w:t>» («Бусинка»).</w:t>
      </w:r>
      <w:r w:rsidRPr="007E748F">
        <w:rPr>
          <w:sz w:val="28"/>
          <w:szCs w:val="28"/>
        </w:rPr>
        <w:t xml:space="preserve"> Целями Конкурса являются: сохранение и развитие традиций мордовской культуры, выявление и поддержка талантливых детей на основе приобщения к культуре древнего народа, воспитание чувства гордости за свою страну, повышение интереса к традициям мордовской культуры, приобщение исполнителей к лучшим образцам мордовской культуры и искусства</w:t>
      </w:r>
      <w:r>
        <w:rPr>
          <w:sz w:val="28"/>
          <w:szCs w:val="28"/>
        </w:rPr>
        <w:t xml:space="preserve">. Награждены Дипломом Министерства искусства и культурной политики Ульяновской области и </w:t>
      </w:r>
      <w:r w:rsidRPr="00B1597A">
        <w:rPr>
          <w:color w:val="000000"/>
          <w:sz w:val="28"/>
          <w:szCs w:val="28"/>
          <w:shd w:val="clear" w:color="auto" w:fill="FFFFFF"/>
        </w:rPr>
        <w:t>Ульяновской Областной мордовской национально-культурной автономии</w:t>
      </w:r>
      <w:r>
        <w:rPr>
          <w:color w:val="000000"/>
          <w:sz w:val="28"/>
          <w:szCs w:val="28"/>
          <w:shd w:val="clear" w:color="auto" w:fill="FFFFFF"/>
        </w:rPr>
        <w:t>.</w:t>
      </w:r>
    </w:p>
    <w:p w:rsidR="00030056" w:rsidRDefault="00030056" w:rsidP="00030056">
      <w:pPr>
        <w:rPr>
          <w:sz w:val="28"/>
          <w:szCs w:val="28"/>
        </w:rPr>
      </w:pPr>
    </w:p>
    <w:p w:rsidR="00030056" w:rsidRPr="000B3CD8" w:rsidRDefault="00030056" w:rsidP="00030056">
      <w:pPr>
        <w:rPr>
          <w:sz w:val="28"/>
          <w:szCs w:val="28"/>
        </w:rPr>
      </w:pPr>
      <w:r>
        <w:rPr>
          <w:sz w:val="28"/>
          <w:szCs w:val="28"/>
        </w:rPr>
        <w:t xml:space="preserve">    </w:t>
      </w:r>
      <w:r w:rsidRPr="008C2F8A">
        <w:rPr>
          <w:sz w:val="28"/>
          <w:szCs w:val="28"/>
        </w:rPr>
        <w:t xml:space="preserve">В </w:t>
      </w:r>
      <w:r>
        <w:rPr>
          <w:sz w:val="28"/>
          <w:szCs w:val="28"/>
        </w:rPr>
        <w:t xml:space="preserve">ноябре-декабре </w:t>
      </w:r>
      <w:r w:rsidRPr="008C2F8A">
        <w:rPr>
          <w:sz w:val="28"/>
          <w:szCs w:val="28"/>
        </w:rPr>
        <w:t>2023 год</w:t>
      </w:r>
      <w:r>
        <w:rPr>
          <w:sz w:val="28"/>
          <w:szCs w:val="28"/>
        </w:rPr>
        <w:t>а</w:t>
      </w:r>
      <w:r w:rsidRPr="008C2F8A">
        <w:rPr>
          <w:sz w:val="28"/>
          <w:szCs w:val="28"/>
        </w:rPr>
        <w:t xml:space="preserve"> МБОУ СШ №1</w:t>
      </w:r>
      <w:r>
        <w:rPr>
          <w:sz w:val="28"/>
          <w:szCs w:val="28"/>
        </w:rPr>
        <w:t xml:space="preserve"> р.п. Кузоватово</w:t>
      </w:r>
      <w:r w:rsidRPr="008C2F8A">
        <w:rPr>
          <w:sz w:val="28"/>
          <w:szCs w:val="28"/>
        </w:rPr>
        <w:t xml:space="preserve"> </w:t>
      </w:r>
      <w:r>
        <w:rPr>
          <w:sz w:val="28"/>
          <w:szCs w:val="28"/>
        </w:rPr>
        <w:t xml:space="preserve">совместно с Министерством просвещения и воспитания Ульяновской области </w:t>
      </w:r>
      <w:r w:rsidRPr="008C2F8A">
        <w:rPr>
          <w:sz w:val="28"/>
          <w:szCs w:val="28"/>
        </w:rPr>
        <w:t>организует для театральных коллективов Ульяновской области</w:t>
      </w:r>
      <w:r>
        <w:rPr>
          <w:b/>
          <w:sz w:val="28"/>
          <w:szCs w:val="28"/>
        </w:rPr>
        <w:t xml:space="preserve">  «Фестиваль</w:t>
      </w:r>
      <w:r w:rsidRPr="000B3CD8">
        <w:rPr>
          <w:b/>
          <w:sz w:val="28"/>
          <w:szCs w:val="28"/>
        </w:rPr>
        <w:t xml:space="preserve"> школьных театров “Сказки народов России и мира”</w:t>
      </w:r>
      <w:r>
        <w:rPr>
          <w:b/>
          <w:sz w:val="28"/>
          <w:szCs w:val="28"/>
        </w:rPr>
        <w:t>.</w:t>
      </w:r>
    </w:p>
    <w:p w:rsidR="00030056" w:rsidRPr="000B3CD8" w:rsidRDefault="00030056" w:rsidP="00030056">
      <w:pPr>
        <w:ind w:left="720"/>
        <w:rPr>
          <w:sz w:val="28"/>
          <w:szCs w:val="28"/>
        </w:rPr>
      </w:pPr>
      <w:r w:rsidRPr="00A33A19">
        <w:rPr>
          <w:sz w:val="28"/>
          <w:szCs w:val="28"/>
        </w:rPr>
        <w:t>Цели и задачи Фестиваля:</w:t>
      </w:r>
    </w:p>
    <w:p w:rsidR="00030056" w:rsidRPr="000B3CD8" w:rsidRDefault="00030056" w:rsidP="00030056">
      <w:pPr>
        <w:numPr>
          <w:ilvl w:val="0"/>
          <w:numId w:val="45"/>
        </w:numPr>
        <w:jc w:val="both"/>
        <w:rPr>
          <w:sz w:val="28"/>
          <w:szCs w:val="28"/>
        </w:rPr>
      </w:pPr>
      <w:r w:rsidRPr="000B3CD8">
        <w:rPr>
          <w:sz w:val="28"/>
          <w:szCs w:val="28"/>
        </w:rPr>
        <w:t xml:space="preserve">активизация деятельности школьных театральных коллективов по направлению популяризации иностранного языка и культуры народов России и разных стран </w:t>
      </w:r>
      <w:proofErr w:type="gramStart"/>
      <w:r w:rsidRPr="000B3CD8">
        <w:rPr>
          <w:sz w:val="28"/>
          <w:szCs w:val="28"/>
        </w:rPr>
        <w:t>среди</w:t>
      </w:r>
      <w:proofErr w:type="gramEnd"/>
      <w:r w:rsidRPr="000B3CD8">
        <w:rPr>
          <w:sz w:val="28"/>
          <w:szCs w:val="28"/>
        </w:rPr>
        <w:t xml:space="preserve"> обучающихся;</w:t>
      </w:r>
    </w:p>
    <w:p w:rsidR="00030056" w:rsidRPr="000B3CD8" w:rsidRDefault="00030056" w:rsidP="00030056">
      <w:pPr>
        <w:numPr>
          <w:ilvl w:val="0"/>
          <w:numId w:val="21"/>
        </w:numPr>
        <w:jc w:val="both"/>
        <w:rPr>
          <w:sz w:val="28"/>
          <w:szCs w:val="28"/>
        </w:rPr>
      </w:pPr>
      <w:r w:rsidRPr="000B3CD8">
        <w:rPr>
          <w:sz w:val="28"/>
          <w:szCs w:val="28"/>
        </w:rPr>
        <w:t xml:space="preserve"> выявление и оказание помощи в раскрытии творческой индивидуальности одаренных детей и подростков;</w:t>
      </w:r>
    </w:p>
    <w:p w:rsidR="00030056" w:rsidRPr="000B3CD8" w:rsidRDefault="00030056" w:rsidP="00030056">
      <w:pPr>
        <w:numPr>
          <w:ilvl w:val="0"/>
          <w:numId w:val="21"/>
        </w:numPr>
        <w:jc w:val="both"/>
        <w:rPr>
          <w:sz w:val="28"/>
          <w:szCs w:val="28"/>
        </w:rPr>
      </w:pPr>
      <w:r w:rsidRPr="000B3CD8">
        <w:rPr>
          <w:sz w:val="28"/>
          <w:szCs w:val="28"/>
        </w:rPr>
        <w:t>популяризация театрального искусства и произведений национальных авторов  среди обучающихся общеобразовательных учреждений;</w:t>
      </w:r>
    </w:p>
    <w:p w:rsidR="00030056" w:rsidRPr="000B3CD8" w:rsidRDefault="00030056" w:rsidP="00030056">
      <w:pPr>
        <w:numPr>
          <w:ilvl w:val="0"/>
          <w:numId w:val="21"/>
        </w:numPr>
        <w:jc w:val="both"/>
        <w:rPr>
          <w:sz w:val="28"/>
          <w:szCs w:val="28"/>
        </w:rPr>
      </w:pPr>
      <w:r w:rsidRPr="000B3CD8">
        <w:rPr>
          <w:sz w:val="28"/>
          <w:szCs w:val="28"/>
        </w:rPr>
        <w:t>пропаганда методик воспитания детей и подростков средствами театрального искусства как коллективного творчества.</w:t>
      </w:r>
    </w:p>
    <w:p w:rsidR="00030056" w:rsidRDefault="00030056" w:rsidP="00030056">
      <w:pPr>
        <w:jc w:val="both"/>
        <w:rPr>
          <w:b/>
          <w:i/>
          <w:sz w:val="28"/>
          <w:szCs w:val="28"/>
        </w:rPr>
      </w:pPr>
    </w:p>
    <w:p w:rsidR="00030056" w:rsidRDefault="00030056" w:rsidP="00030056">
      <w:pPr>
        <w:jc w:val="both"/>
        <w:rPr>
          <w:b/>
          <w:i/>
          <w:sz w:val="28"/>
          <w:szCs w:val="28"/>
        </w:rPr>
      </w:pPr>
      <w:r>
        <w:rPr>
          <w:sz w:val="28"/>
          <w:szCs w:val="28"/>
        </w:rPr>
        <w:t xml:space="preserve">  </w:t>
      </w:r>
      <w:r w:rsidRPr="006B5FE8">
        <w:rPr>
          <w:sz w:val="28"/>
          <w:szCs w:val="28"/>
        </w:rPr>
        <w:t>Участники Конкурса</w:t>
      </w:r>
      <w:r>
        <w:rPr>
          <w:sz w:val="28"/>
          <w:szCs w:val="28"/>
        </w:rPr>
        <w:t xml:space="preserve"> (ученики с 7 до17 лет)</w:t>
      </w:r>
      <w:r w:rsidRPr="006B5FE8">
        <w:rPr>
          <w:sz w:val="28"/>
          <w:szCs w:val="28"/>
        </w:rPr>
        <w:t xml:space="preserve"> представляют конкурсную работу </w:t>
      </w:r>
      <w:r w:rsidRPr="006B5FE8">
        <w:rPr>
          <w:bCs/>
          <w:sz w:val="28"/>
          <w:szCs w:val="28"/>
        </w:rPr>
        <w:t>в формате малой театральной формы (</w:t>
      </w:r>
      <w:r>
        <w:rPr>
          <w:bCs/>
          <w:sz w:val="28"/>
          <w:szCs w:val="28"/>
        </w:rPr>
        <w:t>постановка сказки на иностранном языке, в том числе на языках народов России</w:t>
      </w:r>
      <w:r w:rsidRPr="006B5FE8">
        <w:rPr>
          <w:bCs/>
          <w:sz w:val="28"/>
          <w:szCs w:val="28"/>
        </w:rPr>
        <w:t>)</w:t>
      </w:r>
      <w:r>
        <w:rPr>
          <w:bCs/>
          <w:sz w:val="28"/>
          <w:szCs w:val="28"/>
        </w:rPr>
        <w:t xml:space="preserve">. В ходе подготовки к выступлению </w:t>
      </w:r>
      <w:r>
        <w:rPr>
          <w:bCs/>
          <w:sz w:val="28"/>
          <w:szCs w:val="28"/>
        </w:rPr>
        <w:lastRenderedPageBreak/>
        <w:t>ребята познакомятся с произведениями устного народного творчества, изучат традиции и обычаи людей разных национальностей, научатся работать в команде, проявят свои таланты и способности.</w:t>
      </w:r>
    </w:p>
    <w:p w:rsidR="00F333F0" w:rsidRPr="000D5456" w:rsidRDefault="00432619" w:rsidP="009E2D87">
      <w:pPr>
        <w:jc w:val="both"/>
        <w:rPr>
          <w:color w:val="000000"/>
          <w:sz w:val="28"/>
          <w:szCs w:val="28"/>
        </w:rPr>
      </w:pPr>
      <w:r w:rsidRPr="000D5456">
        <w:rPr>
          <w:b/>
          <w:sz w:val="28"/>
          <w:szCs w:val="28"/>
        </w:rPr>
        <w:t xml:space="preserve">   </w:t>
      </w:r>
      <w:r w:rsidRPr="000D5456">
        <w:rPr>
          <w:sz w:val="28"/>
          <w:szCs w:val="28"/>
        </w:rPr>
        <w:t xml:space="preserve">   </w:t>
      </w:r>
      <w:r w:rsidR="00F333F0" w:rsidRPr="000D5456">
        <w:rPr>
          <w:color w:val="000000"/>
          <w:sz w:val="28"/>
          <w:szCs w:val="28"/>
        </w:rPr>
        <w:t xml:space="preserve">  </w:t>
      </w:r>
    </w:p>
    <w:p w:rsidR="00883A35" w:rsidRDefault="00A63F48" w:rsidP="00883A35">
      <w:pPr>
        <w:pStyle w:val="a5"/>
        <w:shd w:val="clear" w:color="auto" w:fill="FFFFFF"/>
        <w:spacing w:before="0" w:beforeAutospacing="0" w:after="150" w:afterAutospacing="0"/>
        <w:jc w:val="both"/>
        <w:rPr>
          <w:color w:val="000000"/>
          <w:sz w:val="28"/>
          <w:szCs w:val="28"/>
        </w:rPr>
      </w:pPr>
      <w:r>
        <w:rPr>
          <w:color w:val="000000"/>
          <w:sz w:val="28"/>
          <w:szCs w:val="28"/>
        </w:rPr>
        <w:t xml:space="preserve">   </w:t>
      </w:r>
      <w:r w:rsidR="00937D51">
        <w:rPr>
          <w:b/>
          <w:sz w:val="28"/>
          <w:szCs w:val="28"/>
        </w:rPr>
        <w:t>18</w:t>
      </w:r>
      <w:r w:rsidR="00937D51" w:rsidRPr="00937D51">
        <w:rPr>
          <w:b/>
          <w:sz w:val="28"/>
          <w:szCs w:val="28"/>
        </w:rPr>
        <w:t xml:space="preserve"> слайд</w:t>
      </w:r>
      <w:proofErr w:type="gramStart"/>
      <w:r w:rsidR="00937D51">
        <w:rPr>
          <w:i/>
          <w:sz w:val="28"/>
          <w:szCs w:val="28"/>
        </w:rPr>
        <w:t xml:space="preserve">  </w:t>
      </w:r>
      <w:r>
        <w:rPr>
          <w:color w:val="000000"/>
          <w:sz w:val="28"/>
          <w:szCs w:val="28"/>
        </w:rPr>
        <w:t xml:space="preserve">     </w:t>
      </w:r>
      <w:r w:rsidR="00175983" w:rsidRPr="000D5456">
        <w:rPr>
          <w:color w:val="000000"/>
          <w:sz w:val="28"/>
          <w:szCs w:val="28"/>
        </w:rPr>
        <w:t xml:space="preserve"> </w:t>
      </w:r>
      <w:r w:rsidR="00175983">
        <w:rPr>
          <w:color w:val="000000"/>
          <w:sz w:val="28"/>
          <w:szCs w:val="28"/>
        </w:rPr>
        <w:t xml:space="preserve">      О</w:t>
      </w:r>
      <w:proofErr w:type="gramEnd"/>
      <w:r w:rsidR="00175983">
        <w:rPr>
          <w:color w:val="000000"/>
          <w:sz w:val="28"/>
          <w:szCs w:val="28"/>
        </w:rPr>
        <w:t>дним из результатов нашей работы стал тот факт, что в</w:t>
      </w:r>
      <w:r w:rsidR="00175983" w:rsidRPr="000D5456">
        <w:rPr>
          <w:color w:val="000000"/>
          <w:sz w:val="28"/>
          <w:szCs w:val="28"/>
        </w:rPr>
        <w:t xml:space="preserve"> 2022 году данная программа  внесена во Всероссийский</w:t>
      </w:r>
      <w:r w:rsidR="00175983">
        <w:rPr>
          <w:color w:val="000000"/>
          <w:sz w:val="28"/>
          <w:szCs w:val="28"/>
        </w:rPr>
        <w:t xml:space="preserve"> перечень (</w:t>
      </w:r>
      <w:r w:rsidR="00175983" w:rsidRPr="000D5456">
        <w:rPr>
          <w:color w:val="000000"/>
          <w:sz w:val="28"/>
          <w:szCs w:val="28"/>
        </w:rPr>
        <w:t>реестр</w:t>
      </w:r>
      <w:r w:rsidR="00175983">
        <w:rPr>
          <w:color w:val="000000"/>
          <w:sz w:val="28"/>
          <w:szCs w:val="28"/>
        </w:rPr>
        <w:t>)</w:t>
      </w:r>
      <w:r w:rsidR="007D0F29">
        <w:rPr>
          <w:color w:val="000000"/>
          <w:sz w:val="28"/>
          <w:szCs w:val="28"/>
        </w:rPr>
        <w:t xml:space="preserve"> школьных театров</w:t>
      </w:r>
      <w:r w:rsidR="00BD7A14">
        <w:rPr>
          <w:color w:val="000000"/>
          <w:sz w:val="28"/>
          <w:szCs w:val="28"/>
        </w:rPr>
        <w:t>.</w:t>
      </w:r>
    </w:p>
    <w:p w:rsidR="00937D51" w:rsidRPr="00A44A6D" w:rsidRDefault="00883A35" w:rsidP="007D0F29">
      <w:pPr>
        <w:pStyle w:val="a5"/>
        <w:shd w:val="clear" w:color="auto" w:fill="FFFFFF"/>
        <w:spacing w:before="0" w:beforeAutospacing="0" w:after="150" w:afterAutospacing="0"/>
        <w:jc w:val="both"/>
        <w:rPr>
          <w:szCs w:val="28"/>
        </w:rPr>
      </w:pPr>
      <w:r>
        <w:rPr>
          <w:color w:val="000000"/>
          <w:sz w:val="28"/>
          <w:szCs w:val="28"/>
        </w:rPr>
        <w:t xml:space="preserve">   </w:t>
      </w:r>
      <w:r w:rsidRPr="000D5456">
        <w:rPr>
          <w:color w:val="000000"/>
          <w:sz w:val="28"/>
          <w:szCs w:val="28"/>
        </w:rPr>
        <w:t xml:space="preserve">Таким образом, </w:t>
      </w:r>
      <w:r w:rsidR="007D0F29">
        <w:rPr>
          <w:color w:val="000000"/>
          <w:sz w:val="28"/>
          <w:szCs w:val="28"/>
        </w:rPr>
        <w:t>организация деятельности</w:t>
      </w:r>
      <w:r w:rsidR="00937D51">
        <w:rPr>
          <w:color w:val="000000"/>
          <w:sz w:val="28"/>
          <w:szCs w:val="28"/>
        </w:rPr>
        <w:t xml:space="preserve"> </w:t>
      </w:r>
      <w:r w:rsidR="00937D51" w:rsidRPr="000979FD">
        <w:rPr>
          <w:color w:val="000000"/>
          <w:sz w:val="28"/>
          <w:szCs w:val="28"/>
        </w:rPr>
        <w:t>театр</w:t>
      </w:r>
      <w:r w:rsidR="00937D51">
        <w:rPr>
          <w:color w:val="000000"/>
          <w:sz w:val="28"/>
          <w:szCs w:val="28"/>
        </w:rPr>
        <w:t>альной студии</w:t>
      </w:r>
      <w:r w:rsidR="00937D51" w:rsidRPr="000979FD">
        <w:rPr>
          <w:color w:val="000000"/>
          <w:sz w:val="28"/>
          <w:szCs w:val="28"/>
        </w:rPr>
        <w:t xml:space="preserve"> «</w:t>
      </w:r>
      <w:proofErr w:type="spellStart"/>
      <w:r w:rsidR="00937D51" w:rsidRPr="000979FD">
        <w:rPr>
          <w:color w:val="000000"/>
          <w:sz w:val="28"/>
          <w:szCs w:val="28"/>
          <w:lang w:val="en-US"/>
        </w:rPr>
        <w:t>KinderART</w:t>
      </w:r>
      <w:proofErr w:type="spellEnd"/>
      <w:r w:rsidR="00937D51" w:rsidRPr="000979FD">
        <w:rPr>
          <w:color w:val="000000"/>
          <w:sz w:val="28"/>
          <w:szCs w:val="28"/>
        </w:rPr>
        <w:t>» -</w:t>
      </w:r>
      <w:r w:rsidR="00937D51">
        <w:rPr>
          <w:color w:val="000000"/>
          <w:sz w:val="28"/>
          <w:szCs w:val="28"/>
        </w:rPr>
        <w:t xml:space="preserve"> это</w:t>
      </w:r>
      <w:r w:rsidR="00937D51" w:rsidRPr="000979FD">
        <w:rPr>
          <w:color w:val="000000"/>
          <w:sz w:val="28"/>
          <w:szCs w:val="28"/>
        </w:rPr>
        <w:t xml:space="preserve">  продолжение  </w:t>
      </w:r>
      <w:r w:rsidR="00937D51">
        <w:rPr>
          <w:color w:val="000000"/>
          <w:sz w:val="28"/>
          <w:szCs w:val="28"/>
        </w:rPr>
        <w:t xml:space="preserve">моей </w:t>
      </w:r>
      <w:r w:rsidR="00937D51" w:rsidRPr="000979FD">
        <w:rPr>
          <w:color w:val="000000"/>
          <w:sz w:val="28"/>
          <w:szCs w:val="28"/>
        </w:rPr>
        <w:t>работы педагога по воспитанию человеческой души,  а также популяриза</w:t>
      </w:r>
      <w:r w:rsidR="00937D51">
        <w:rPr>
          <w:color w:val="000000"/>
          <w:sz w:val="28"/>
          <w:szCs w:val="28"/>
        </w:rPr>
        <w:t>ции иностранного языка, изучению обычаев,</w:t>
      </w:r>
      <w:r w:rsidR="00937D51" w:rsidRPr="000979FD">
        <w:rPr>
          <w:color w:val="000000"/>
          <w:sz w:val="28"/>
          <w:szCs w:val="28"/>
        </w:rPr>
        <w:t xml:space="preserve"> традиций</w:t>
      </w:r>
      <w:r w:rsidR="00937D51">
        <w:rPr>
          <w:color w:val="000000"/>
          <w:sz w:val="28"/>
          <w:szCs w:val="28"/>
        </w:rPr>
        <w:t xml:space="preserve"> и культуры</w:t>
      </w:r>
      <w:r w:rsidR="00937D51" w:rsidRPr="000979FD">
        <w:rPr>
          <w:color w:val="000000"/>
          <w:sz w:val="28"/>
          <w:szCs w:val="28"/>
        </w:rPr>
        <w:t xml:space="preserve"> народов</w:t>
      </w:r>
      <w:r w:rsidR="00937D51">
        <w:rPr>
          <w:color w:val="000000"/>
          <w:sz w:val="28"/>
          <w:szCs w:val="28"/>
        </w:rPr>
        <w:t xml:space="preserve"> России и других стран </w:t>
      </w:r>
      <w:r w:rsidR="00937D51" w:rsidRPr="000979FD">
        <w:rPr>
          <w:color w:val="000000"/>
          <w:sz w:val="28"/>
          <w:szCs w:val="28"/>
        </w:rPr>
        <w:t xml:space="preserve"> мира.</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 xml:space="preserve">  Театр как вид искусства наиболее полно способствует творческому раз</w:t>
      </w:r>
      <w:r w:rsidRPr="000D5456">
        <w:rPr>
          <w:color w:val="000000"/>
          <w:sz w:val="28"/>
          <w:szCs w:val="28"/>
        </w:rPr>
        <w:softHyphen/>
        <w:t>витию личности школьников. Важно создать в детских коллективах атмосферу свободного выражения мыслей и чувств, поощрять желание детей быть непохожими на других, разбудить их фантазию, попытаться максимально реализовать их способности.</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Театрализованная деятельность является источником развития чувств, глубоких переживаний ребенка, приобщает его к духовным ценностям, одним из самых ярких, красочных и доступных восприятию ребенка сфер искусства.</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Театральное творчество несет в себе большой коллективно-образующий заряд.</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Во-первых, театральная постановка - «продукт» совместной деятельности, который требует концентрации сил каждого учащегося.</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Во-вторых, разнообразие постановочных задач (сценических, актерских, оформительских) дает возможность каждому ученику максимально реализовать свои возможности и способности.</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В-третьих, театральное творчество богато ситуациями совместного переживания. Это способствует эмоциональному сплочению коллектива.</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В-четвертых, каждый участник совместного театрального творчества вносит свой вклад в общий «продукт», понимая при этом зависимость общего успеха от усилий всех.</w:t>
      </w:r>
    </w:p>
    <w:p w:rsidR="00731F4C" w:rsidRPr="000D5456" w:rsidRDefault="00731F4C" w:rsidP="00731F4C">
      <w:pPr>
        <w:pStyle w:val="a5"/>
        <w:shd w:val="clear" w:color="auto" w:fill="FFFFFF"/>
        <w:spacing w:before="0" w:beforeAutospacing="0" w:after="150" w:afterAutospacing="0"/>
        <w:jc w:val="both"/>
        <w:rPr>
          <w:color w:val="000000"/>
          <w:sz w:val="28"/>
          <w:szCs w:val="28"/>
        </w:rPr>
      </w:pPr>
      <w:r w:rsidRPr="000D5456">
        <w:rPr>
          <w:color w:val="000000"/>
          <w:sz w:val="28"/>
          <w:szCs w:val="28"/>
        </w:rPr>
        <w:t>Коллективный характер театрализованной деятельности позволяет расширять и обогащать опыт сотрудничества детей, как в реальных, так и воображаемых ситуациях.</w:t>
      </w:r>
    </w:p>
    <w:p w:rsidR="00883A35" w:rsidRPr="00883A35" w:rsidRDefault="00731F4C" w:rsidP="00933EE1">
      <w:pPr>
        <w:pStyle w:val="a5"/>
        <w:shd w:val="clear" w:color="auto" w:fill="FFFFFF"/>
        <w:spacing w:before="0" w:beforeAutospacing="0" w:after="150" w:afterAutospacing="0"/>
        <w:jc w:val="both"/>
        <w:rPr>
          <w:sz w:val="28"/>
          <w:szCs w:val="28"/>
        </w:rPr>
      </w:pPr>
      <w:r w:rsidRPr="000D5456">
        <w:rPr>
          <w:color w:val="000000"/>
          <w:sz w:val="28"/>
          <w:szCs w:val="28"/>
        </w:rPr>
        <w:t>Таким образом, театральная деятельность - это целенаправленный процесс формирования творческой личности, способствующий развитию умения воспринимать, оценивать, чувствовать прекрасное в окружающем мире и передавать свое отношение к нему, умения воспринимать предметы такими, какие они есть, приспосабливаться к той или иной социальной обстановке.</w:t>
      </w:r>
      <w:r>
        <w:rPr>
          <w:color w:val="000000"/>
          <w:sz w:val="28"/>
          <w:szCs w:val="28"/>
        </w:rPr>
        <w:t xml:space="preserve"> </w:t>
      </w:r>
      <w:r w:rsidRPr="000D5456">
        <w:rPr>
          <w:color w:val="000000"/>
          <w:sz w:val="28"/>
          <w:szCs w:val="28"/>
        </w:rPr>
        <w:t>Это деятельность, в которой осуществляются и проигрываются мечты, желания, и многое другое.</w:t>
      </w:r>
    </w:p>
    <w:sectPr w:rsidR="00883A35" w:rsidRPr="00883A35" w:rsidSect="000D54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3F2"/>
    <w:multiLevelType w:val="hybridMultilevel"/>
    <w:tmpl w:val="B24CA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67FC"/>
    <w:multiLevelType w:val="multilevel"/>
    <w:tmpl w:val="568C9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E2B0C"/>
    <w:multiLevelType w:val="hybridMultilevel"/>
    <w:tmpl w:val="4674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71879"/>
    <w:multiLevelType w:val="hybridMultilevel"/>
    <w:tmpl w:val="3C2245B6"/>
    <w:lvl w:ilvl="0" w:tplc="C896A2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F7214"/>
    <w:multiLevelType w:val="hybridMultilevel"/>
    <w:tmpl w:val="6F220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81B7C"/>
    <w:multiLevelType w:val="hybridMultilevel"/>
    <w:tmpl w:val="489C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71E90"/>
    <w:multiLevelType w:val="hybridMultilevel"/>
    <w:tmpl w:val="F404E4CE"/>
    <w:lvl w:ilvl="0" w:tplc="9BD47DBC">
      <w:start w:val="1"/>
      <w:numFmt w:val="decimal"/>
      <w:lvlText w:val="%1-"/>
      <w:lvlJc w:val="left"/>
      <w:pPr>
        <w:ind w:left="990" w:hanging="360"/>
      </w:pPr>
      <w:rPr>
        <w:rFonts w:hint="default"/>
        <w:sz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2D81BA5"/>
    <w:multiLevelType w:val="singleLevel"/>
    <w:tmpl w:val="8A0A4B2C"/>
    <w:lvl w:ilvl="0">
      <w:start w:val="1"/>
      <w:numFmt w:val="bullet"/>
      <w:lvlText w:val="–"/>
      <w:lvlJc w:val="left"/>
      <w:pPr>
        <w:tabs>
          <w:tab w:val="num" w:pos="375"/>
        </w:tabs>
        <w:ind w:left="375" w:hanging="375"/>
      </w:pPr>
      <w:rPr>
        <w:rFonts w:hint="default"/>
      </w:rPr>
    </w:lvl>
  </w:abstractNum>
  <w:abstractNum w:abstractNumId="8">
    <w:nsid w:val="13513E8C"/>
    <w:multiLevelType w:val="multilevel"/>
    <w:tmpl w:val="2694610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95" w:hanging="360"/>
      </w:pPr>
      <w:rPr>
        <w:rFonts w:ascii="Symbol" w:eastAsiaTheme="minorHAnsi" w:hAnsi="Symbol"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61816"/>
    <w:multiLevelType w:val="hybridMultilevel"/>
    <w:tmpl w:val="D0BC54E8"/>
    <w:lvl w:ilvl="0" w:tplc="9AEE2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066D5"/>
    <w:multiLevelType w:val="hybridMultilevel"/>
    <w:tmpl w:val="7194C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F46EC"/>
    <w:multiLevelType w:val="hybridMultilevel"/>
    <w:tmpl w:val="3B7C582C"/>
    <w:lvl w:ilvl="0" w:tplc="53B4BA5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78494B"/>
    <w:multiLevelType w:val="hybridMultilevel"/>
    <w:tmpl w:val="CB40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644E8"/>
    <w:multiLevelType w:val="hybridMultilevel"/>
    <w:tmpl w:val="9A70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BB6468"/>
    <w:multiLevelType w:val="hybridMultilevel"/>
    <w:tmpl w:val="17F8EAB0"/>
    <w:lvl w:ilvl="0" w:tplc="1C42782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E539D0"/>
    <w:multiLevelType w:val="hybridMultilevel"/>
    <w:tmpl w:val="5A7CCDCA"/>
    <w:lvl w:ilvl="0" w:tplc="71867AC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672466"/>
    <w:multiLevelType w:val="hybridMultilevel"/>
    <w:tmpl w:val="D0BC54E8"/>
    <w:lvl w:ilvl="0" w:tplc="9AEE2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A3387A"/>
    <w:multiLevelType w:val="hybridMultilevel"/>
    <w:tmpl w:val="682E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E5B50"/>
    <w:multiLevelType w:val="hybridMultilevel"/>
    <w:tmpl w:val="3738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E1FB1"/>
    <w:multiLevelType w:val="hybridMultilevel"/>
    <w:tmpl w:val="DEF61D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852775"/>
    <w:multiLevelType w:val="hybridMultilevel"/>
    <w:tmpl w:val="CBA64D4C"/>
    <w:lvl w:ilvl="0" w:tplc="7B0C10A4">
      <w:start w:val="1"/>
      <w:numFmt w:val="decimal"/>
      <w:lvlText w:val="%1-"/>
      <w:lvlJc w:val="left"/>
      <w:pPr>
        <w:ind w:left="928" w:hanging="360"/>
      </w:pPr>
      <w:rPr>
        <w:rFonts w:ascii="PT Astra Serif" w:hAnsi="PT Astra Serif"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33B27EC"/>
    <w:multiLevelType w:val="hybridMultilevel"/>
    <w:tmpl w:val="18A83A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7D064C"/>
    <w:multiLevelType w:val="multilevel"/>
    <w:tmpl w:val="842C292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3F6E2BDC"/>
    <w:multiLevelType w:val="hybridMultilevel"/>
    <w:tmpl w:val="0E763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3F66C8"/>
    <w:multiLevelType w:val="hybridMultilevel"/>
    <w:tmpl w:val="B6B6F75A"/>
    <w:lvl w:ilvl="0" w:tplc="ECAAEBDE">
      <w:start w:val="1"/>
      <w:numFmt w:val="bullet"/>
      <w:lvlText w:val="•"/>
      <w:lvlJc w:val="left"/>
      <w:pPr>
        <w:tabs>
          <w:tab w:val="num" w:pos="720"/>
        </w:tabs>
        <w:ind w:left="720" w:hanging="360"/>
      </w:pPr>
      <w:rPr>
        <w:rFonts w:ascii="Arial" w:hAnsi="Arial" w:hint="default"/>
      </w:rPr>
    </w:lvl>
    <w:lvl w:ilvl="1" w:tplc="46C0A1B0" w:tentative="1">
      <w:start w:val="1"/>
      <w:numFmt w:val="bullet"/>
      <w:lvlText w:val="•"/>
      <w:lvlJc w:val="left"/>
      <w:pPr>
        <w:tabs>
          <w:tab w:val="num" w:pos="1440"/>
        </w:tabs>
        <w:ind w:left="1440" w:hanging="360"/>
      </w:pPr>
      <w:rPr>
        <w:rFonts w:ascii="Arial" w:hAnsi="Arial" w:hint="default"/>
      </w:rPr>
    </w:lvl>
    <w:lvl w:ilvl="2" w:tplc="4E241ECE" w:tentative="1">
      <w:start w:val="1"/>
      <w:numFmt w:val="bullet"/>
      <w:lvlText w:val="•"/>
      <w:lvlJc w:val="left"/>
      <w:pPr>
        <w:tabs>
          <w:tab w:val="num" w:pos="2160"/>
        </w:tabs>
        <w:ind w:left="2160" w:hanging="360"/>
      </w:pPr>
      <w:rPr>
        <w:rFonts w:ascii="Arial" w:hAnsi="Arial" w:hint="default"/>
      </w:rPr>
    </w:lvl>
    <w:lvl w:ilvl="3" w:tplc="4C04A344" w:tentative="1">
      <w:start w:val="1"/>
      <w:numFmt w:val="bullet"/>
      <w:lvlText w:val="•"/>
      <w:lvlJc w:val="left"/>
      <w:pPr>
        <w:tabs>
          <w:tab w:val="num" w:pos="2880"/>
        </w:tabs>
        <w:ind w:left="2880" w:hanging="360"/>
      </w:pPr>
      <w:rPr>
        <w:rFonts w:ascii="Arial" w:hAnsi="Arial" w:hint="default"/>
      </w:rPr>
    </w:lvl>
    <w:lvl w:ilvl="4" w:tplc="05C49C20" w:tentative="1">
      <w:start w:val="1"/>
      <w:numFmt w:val="bullet"/>
      <w:lvlText w:val="•"/>
      <w:lvlJc w:val="left"/>
      <w:pPr>
        <w:tabs>
          <w:tab w:val="num" w:pos="3600"/>
        </w:tabs>
        <w:ind w:left="3600" w:hanging="360"/>
      </w:pPr>
      <w:rPr>
        <w:rFonts w:ascii="Arial" w:hAnsi="Arial" w:hint="default"/>
      </w:rPr>
    </w:lvl>
    <w:lvl w:ilvl="5" w:tplc="E3FE1E10" w:tentative="1">
      <w:start w:val="1"/>
      <w:numFmt w:val="bullet"/>
      <w:lvlText w:val="•"/>
      <w:lvlJc w:val="left"/>
      <w:pPr>
        <w:tabs>
          <w:tab w:val="num" w:pos="4320"/>
        </w:tabs>
        <w:ind w:left="4320" w:hanging="360"/>
      </w:pPr>
      <w:rPr>
        <w:rFonts w:ascii="Arial" w:hAnsi="Arial" w:hint="default"/>
      </w:rPr>
    </w:lvl>
    <w:lvl w:ilvl="6" w:tplc="B2F28168" w:tentative="1">
      <w:start w:val="1"/>
      <w:numFmt w:val="bullet"/>
      <w:lvlText w:val="•"/>
      <w:lvlJc w:val="left"/>
      <w:pPr>
        <w:tabs>
          <w:tab w:val="num" w:pos="5040"/>
        </w:tabs>
        <w:ind w:left="5040" w:hanging="360"/>
      </w:pPr>
      <w:rPr>
        <w:rFonts w:ascii="Arial" w:hAnsi="Arial" w:hint="default"/>
      </w:rPr>
    </w:lvl>
    <w:lvl w:ilvl="7" w:tplc="DBEC72BE" w:tentative="1">
      <w:start w:val="1"/>
      <w:numFmt w:val="bullet"/>
      <w:lvlText w:val="•"/>
      <w:lvlJc w:val="left"/>
      <w:pPr>
        <w:tabs>
          <w:tab w:val="num" w:pos="5760"/>
        </w:tabs>
        <w:ind w:left="5760" w:hanging="360"/>
      </w:pPr>
      <w:rPr>
        <w:rFonts w:ascii="Arial" w:hAnsi="Arial" w:hint="default"/>
      </w:rPr>
    </w:lvl>
    <w:lvl w:ilvl="8" w:tplc="706A18B6" w:tentative="1">
      <w:start w:val="1"/>
      <w:numFmt w:val="bullet"/>
      <w:lvlText w:val="•"/>
      <w:lvlJc w:val="left"/>
      <w:pPr>
        <w:tabs>
          <w:tab w:val="num" w:pos="6480"/>
        </w:tabs>
        <w:ind w:left="6480" w:hanging="360"/>
      </w:pPr>
      <w:rPr>
        <w:rFonts w:ascii="Arial" w:hAnsi="Arial" w:hint="default"/>
      </w:rPr>
    </w:lvl>
  </w:abstractNum>
  <w:abstractNum w:abstractNumId="25">
    <w:nsid w:val="4CF51286"/>
    <w:multiLevelType w:val="hybridMultilevel"/>
    <w:tmpl w:val="304AE89E"/>
    <w:lvl w:ilvl="0" w:tplc="F724AD2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3F7EA7"/>
    <w:multiLevelType w:val="hybridMultilevel"/>
    <w:tmpl w:val="CA6E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B95EE0"/>
    <w:multiLevelType w:val="hybridMultilevel"/>
    <w:tmpl w:val="18DCF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194574"/>
    <w:multiLevelType w:val="hybridMultilevel"/>
    <w:tmpl w:val="D0BC54E8"/>
    <w:lvl w:ilvl="0" w:tplc="9AEE2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64B8"/>
    <w:multiLevelType w:val="hybridMultilevel"/>
    <w:tmpl w:val="42EC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53B71"/>
    <w:multiLevelType w:val="multilevel"/>
    <w:tmpl w:val="1FA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55783"/>
    <w:multiLevelType w:val="hybridMultilevel"/>
    <w:tmpl w:val="ACE0A852"/>
    <w:lvl w:ilvl="0" w:tplc="0419000F">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7EC1D63"/>
    <w:multiLevelType w:val="hybridMultilevel"/>
    <w:tmpl w:val="33C8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50A73"/>
    <w:multiLevelType w:val="multilevel"/>
    <w:tmpl w:val="221E2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315E4"/>
    <w:multiLevelType w:val="hybridMultilevel"/>
    <w:tmpl w:val="395CD78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4E2904"/>
    <w:multiLevelType w:val="multilevel"/>
    <w:tmpl w:val="568C9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B7F51"/>
    <w:multiLevelType w:val="hybridMultilevel"/>
    <w:tmpl w:val="1116D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992ABA"/>
    <w:multiLevelType w:val="hybridMultilevel"/>
    <w:tmpl w:val="A93607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6F01CF9"/>
    <w:multiLevelType w:val="hybridMultilevel"/>
    <w:tmpl w:val="8AF0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10409F"/>
    <w:multiLevelType w:val="hybridMultilevel"/>
    <w:tmpl w:val="E88E3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485E4C"/>
    <w:multiLevelType w:val="hybridMultilevel"/>
    <w:tmpl w:val="A140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9C5FFD"/>
    <w:multiLevelType w:val="hybridMultilevel"/>
    <w:tmpl w:val="48BE3376"/>
    <w:lvl w:ilvl="0" w:tplc="A26EDAF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C581D9E"/>
    <w:multiLevelType w:val="hybridMultilevel"/>
    <w:tmpl w:val="E258D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ECE6B5D"/>
    <w:multiLevelType w:val="hybridMultilevel"/>
    <w:tmpl w:val="8C28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872486"/>
    <w:multiLevelType w:val="hybridMultilevel"/>
    <w:tmpl w:val="AD72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23"/>
  </w:num>
  <w:num w:numId="5">
    <w:abstractNumId w:val="32"/>
  </w:num>
  <w:num w:numId="6">
    <w:abstractNumId w:val="0"/>
  </w:num>
  <w:num w:numId="7">
    <w:abstractNumId w:val="27"/>
  </w:num>
  <w:num w:numId="8">
    <w:abstractNumId w:val="2"/>
  </w:num>
  <w:num w:numId="9">
    <w:abstractNumId w:val="34"/>
  </w:num>
  <w:num w:numId="10">
    <w:abstractNumId w:val="33"/>
  </w:num>
  <w:num w:numId="11">
    <w:abstractNumId w:val="35"/>
  </w:num>
  <w:num w:numId="12">
    <w:abstractNumId w:val="21"/>
  </w:num>
  <w:num w:numId="13">
    <w:abstractNumId w:val="9"/>
  </w:num>
  <w:num w:numId="14">
    <w:abstractNumId w:val="12"/>
  </w:num>
  <w:num w:numId="15">
    <w:abstractNumId w:val="8"/>
  </w:num>
  <w:num w:numId="16">
    <w:abstractNumId w:val="43"/>
  </w:num>
  <w:num w:numId="17">
    <w:abstractNumId w:val="7"/>
  </w:num>
  <w:num w:numId="18">
    <w:abstractNumId w:val="39"/>
  </w:num>
  <w:num w:numId="19">
    <w:abstractNumId w:val="31"/>
  </w:num>
  <w:num w:numId="20">
    <w:abstractNumId w:val="22"/>
  </w:num>
  <w:num w:numId="21">
    <w:abstractNumId w:val="40"/>
  </w:num>
  <w:num w:numId="22">
    <w:abstractNumId w:val="10"/>
  </w:num>
  <w:num w:numId="23">
    <w:abstractNumId w:val="26"/>
  </w:num>
  <w:num w:numId="24">
    <w:abstractNumId w:val="19"/>
  </w:num>
  <w:num w:numId="25">
    <w:abstractNumId w:val="42"/>
  </w:num>
  <w:num w:numId="26">
    <w:abstractNumId w:val="3"/>
  </w:num>
  <w:num w:numId="27">
    <w:abstractNumId w:val="4"/>
  </w:num>
  <w:num w:numId="28">
    <w:abstractNumId w:val="18"/>
  </w:num>
  <w:num w:numId="29">
    <w:abstractNumId w:val="11"/>
  </w:num>
  <w:num w:numId="30">
    <w:abstractNumId w:val="6"/>
  </w:num>
  <w:num w:numId="31">
    <w:abstractNumId w:val="41"/>
  </w:num>
  <w:num w:numId="32">
    <w:abstractNumId w:val="20"/>
  </w:num>
  <w:num w:numId="33">
    <w:abstractNumId w:val="25"/>
  </w:num>
  <w:num w:numId="34">
    <w:abstractNumId w:val="14"/>
  </w:num>
  <w:num w:numId="35">
    <w:abstractNumId w:val="29"/>
  </w:num>
  <w:num w:numId="36">
    <w:abstractNumId w:val="38"/>
  </w:num>
  <w:num w:numId="37">
    <w:abstractNumId w:val="5"/>
  </w:num>
  <w:num w:numId="38">
    <w:abstractNumId w:val="24"/>
  </w:num>
  <w:num w:numId="39">
    <w:abstractNumId w:val="36"/>
  </w:num>
  <w:num w:numId="40">
    <w:abstractNumId w:val="30"/>
  </w:num>
  <w:num w:numId="41">
    <w:abstractNumId w:val="28"/>
  </w:num>
  <w:num w:numId="42">
    <w:abstractNumId w:val="1"/>
  </w:num>
  <w:num w:numId="43">
    <w:abstractNumId w:val="37"/>
  </w:num>
  <w:num w:numId="44">
    <w:abstractNumId w:val="15"/>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93989"/>
    <w:rsid w:val="00027332"/>
    <w:rsid w:val="00030056"/>
    <w:rsid w:val="00086E4A"/>
    <w:rsid w:val="00092100"/>
    <w:rsid w:val="000A4170"/>
    <w:rsid w:val="000C0B72"/>
    <w:rsid w:val="000C60F7"/>
    <w:rsid w:val="000D5456"/>
    <w:rsid w:val="000E3DC2"/>
    <w:rsid w:val="00175983"/>
    <w:rsid w:val="001A2E61"/>
    <w:rsid w:val="001F1D7C"/>
    <w:rsid w:val="0029564D"/>
    <w:rsid w:val="002D3D05"/>
    <w:rsid w:val="003068A7"/>
    <w:rsid w:val="003F49E6"/>
    <w:rsid w:val="003F686A"/>
    <w:rsid w:val="00400283"/>
    <w:rsid w:val="0040238E"/>
    <w:rsid w:val="00402519"/>
    <w:rsid w:val="00432619"/>
    <w:rsid w:val="00441F96"/>
    <w:rsid w:val="00482B79"/>
    <w:rsid w:val="004E140A"/>
    <w:rsid w:val="00511A87"/>
    <w:rsid w:val="00566BC2"/>
    <w:rsid w:val="00583DD4"/>
    <w:rsid w:val="005B78CD"/>
    <w:rsid w:val="005D3425"/>
    <w:rsid w:val="005E7E0F"/>
    <w:rsid w:val="0063326E"/>
    <w:rsid w:val="00645496"/>
    <w:rsid w:val="006542A5"/>
    <w:rsid w:val="00663333"/>
    <w:rsid w:val="00687E64"/>
    <w:rsid w:val="00693753"/>
    <w:rsid w:val="006B68F3"/>
    <w:rsid w:val="00723FE0"/>
    <w:rsid w:val="007240CC"/>
    <w:rsid w:val="00727DE0"/>
    <w:rsid w:val="00731F4C"/>
    <w:rsid w:val="00796645"/>
    <w:rsid w:val="007A088E"/>
    <w:rsid w:val="007C60E7"/>
    <w:rsid w:val="007D0F29"/>
    <w:rsid w:val="007D587A"/>
    <w:rsid w:val="007E0985"/>
    <w:rsid w:val="007F0F69"/>
    <w:rsid w:val="00810710"/>
    <w:rsid w:val="00817543"/>
    <w:rsid w:val="0082584F"/>
    <w:rsid w:val="0087145C"/>
    <w:rsid w:val="00872401"/>
    <w:rsid w:val="008821AF"/>
    <w:rsid w:val="00883A35"/>
    <w:rsid w:val="0088668D"/>
    <w:rsid w:val="008A3DF3"/>
    <w:rsid w:val="00904330"/>
    <w:rsid w:val="00910070"/>
    <w:rsid w:val="00915699"/>
    <w:rsid w:val="00933EE1"/>
    <w:rsid w:val="00936653"/>
    <w:rsid w:val="00937D51"/>
    <w:rsid w:val="009A7D1B"/>
    <w:rsid w:val="009C7EBF"/>
    <w:rsid w:val="009E2D87"/>
    <w:rsid w:val="00A22388"/>
    <w:rsid w:val="00A311B2"/>
    <w:rsid w:val="00A46415"/>
    <w:rsid w:val="00A63F48"/>
    <w:rsid w:val="00A77501"/>
    <w:rsid w:val="00A9140D"/>
    <w:rsid w:val="00A97424"/>
    <w:rsid w:val="00AC52DB"/>
    <w:rsid w:val="00AD0DCC"/>
    <w:rsid w:val="00AD238F"/>
    <w:rsid w:val="00B3086C"/>
    <w:rsid w:val="00B457D7"/>
    <w:rsid w:val="00B51146"/>
    <w:rsid w:val="00B5708D"/>
    <w:rsid w:val="00B94042"/>
    <w:rsid w:val="00BD29EA"/>
    <w:rsid w:val="00BD77C7"/>
    <w:rsid w:val="00BD7A14"/>
    <w:rsid w:val="00BE70BE"/>
    <w:rsid w:val="00BF6999"/>
    <w:rsid w:val="00C27A90"/>
    <w:rsid w:val="00C604AA"/>
    <w:rsid w:val="00C90755"/>
    <w:rsid w:val="00C93989"/>
    <w:rsid w:val="00C94FBD"/>
    <w:rsid w:val="00CB2218"/>
    <w:rsid w:val="00CB3725"/>
    <w:rsid w:val="00CB7DAB"/>
    <w:rsid w:val="00CC2E3F"/>
    <w:rsid w:val="00CC5D5E"/>
    <w:rsid w:val="00CD5CB8"/>
    <w:rsid w:val="00CF1CFD"/>
    <w:rsid w:val="00D2192B"/>
    <w:rsid w:val="00D31DD8"/>
    <w:rsid w:val="00D53E42"/>
    <w:rsid w:val="00D62934"/>
    <w:rsid w:val="00D726BB"/>
    <w:rsid w:val="00DB1E8F"/>
    <w:rsid w:val="00E1658A"/>
    <w:rsid w:val="00EA1905"/>
    <w:rsid w:val="00F241D7"/>
    <w:rsid w:val="00F333F0"/>
    <w:rsid w:val="00F40B45"/>
    <w:rsid w:val="00FC6EB3"/>
    <w:rsid w:val="00FC76C2"/>
    <w:rsid w:val="00FE2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A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F40B45"/>
    <w:pPr>
      <w:widowControl w:val="0"/>
      <w:autoSpaceDE w:val="0"/>
      <w:autoSpaceDN w:val="0"/>
      <w:spacing w:line="318" w:lineRule="exact"/>
      <w:ind w:left="602"/>
      <w:outlineLvl w:val="1"/>
    </w:pPr>
    <w:rPr>
      <w:b/>
      <w:bCs/>
      <w:i/>
      <w:sz w:val="28"/>
      <w:szCs w:val="28"/>
      <w:lang w:bidi="ru-RU"/>
    </w:rPr>
  </w:style>
  <w:style w:type="paragraph" w:styleId="3">
    <w:name w:val="heading 3"/>
    <w:basedOn w:val="a"/>
    <w:next w:val="a"/>
    <w:link w:val="30"/>
    <w:qFormat/>
    <w:rsid w:val="00D629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rsid w:val="008821AF"/>
  </w:style>
  <w:style w:type="character" w:customStyle="1" w:styleId="ff3">
    <w:name w:val="ff3"/>
    <w:rsid w:val="008821AF"/>
  </w:style>
  <w:style w:type="character" w:customStyle="1" w:styleId="ls0">
    <w:name w:val="ls0"/>
    <w:rsid w:val="008821AF"/>
  </w:style>
  <w:style w:type="character" w:customStyle="1" w:styleId="ls2">
    <w:name w:val="ls2"/>
    <w:rsid w:val="008821AF"/>
  </w:style>
  <w:style w:type="character" w:customStyle="1" w:styleId="ls3">
    <w:name w:val="ls3"/>
    <w:rsid w:val="008821AF"/>
  </w:style>
  <w:style w:type="character" w:customStyle="1" w:styleId="ls1">
    <w:name w:val="ls1"/>
    <w:rsid w:val="008821AF"/>
  </w:style>
  <w:style w:type="character" w:customStyle="1" w:styleId="ff4">
    <w:name w:val="ff4"/>
    <w:rsid w:val="008821AF"/>
  </w:style>
  <w:style w:type="character" w:customStyle="1" w:styleId="ls5">
    <w:name w:val="ls5"/>
    <w:rsid w:val="008821AF"/>
  </w:style>
  <w:style w:type="character" w:customStyle="1" w:styleId="ls4">
    <w:name w:val="ls4"/>
    <w:rsid w:val="008821AF"/>
  </w:style>
  <w:style w:type="character" w:customStyle="1" w:styleId="ls6">
    <w:name w:val="ls6"/>
    <w:rsid w:val="008821AF"/>
  </w:style>
  <w:style w:type="character" w:customStyle="1" w:styleId="ls7">
    <w:name w:val="ls7"/>
    <w:rsid w:val="008821AF"/>
  </w:style>
  <w:style w:type="character" w:customStyle="1" w:styleId="ls8">
    <w:name w:val="ls8"/>
    <w:rsid w:val="008821AF"/>
  </w:style>
  <w:style w:type="paragraph" w:customStyle="1" w:styleId="Default">
    <w:name w:val="Default"/>
    <w:rsid w:val="007C60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60E7"/>
    <w:pPr>
      <w:ind w:left="720"/>
      <w:contextualSpacing/>
    </w:pPr>
  </w:style>
  <w:style w:type="paragraph" w:styleId="a5">
    <w:name w:val="Normal (Web)"/>
    <w:basedOn w:val="a"/>
    <w:uiPriority w:val="99"/>
    <w:unhideWhenUsed/>
    <w:rsid w:val="00E1658A"/>
    <w:pPr>
      <w:spacing w:before="100" w:beforeAutospacing="1" w:after="100" w:afterAutospacing="1"/>
    </w:pPr>
  </w:style>
  <w:style w:type="paragraph" w:styleId="a6">
    <w:name w:val="Body Text Indent"/>
    <w:basedOn w:val="a"/>
    <w:link w:val="a7"/>
    <w:uiPriority w:val="99"/>
    <w:unhideWhenUsed/>
    <w:rsid w:val="00CB3725"/>
    <w:pPr>
      <w:spacing w:after="120"/>
      <w:ind w:left="283"/>
    </w:pPr>
  </w:style>
  <w:style w:type="character" w:customStyle="1" w:styleId="a7">
    <w:name w:val="Основной текст с отступом Знак"/>
    <w:basedOn w:val="a0"/>
    <w:link w:val="a6"/>
    <w:uiPriority w:val="99"/>
    <w:rsid w:val="00CB3725"/>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40B45"/>
    <w:pPr>
      <w:spacing w:after="120"/>
    </w:pPr>
  </w:style>
  <w:style w:type="character" w:customStyle="1" w:styleId="a9">
    <w:name w:val="Основной текст Знак"/>
    <w:basedOn w:val="a0"/>
    <w:link w:val="a8"/>
    <w:uiPriority w:val="99"/>
    <w:rsid w:val="00F40B4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F40B45"/>
    <w:rPr>
      <w:rFonts w:ascii="Times New Roman" w:eastAsia="Times New Roman" w:hAnsi="Times New Roman" w:cs="Times New Roman"/>
      <w:b/>
      <w:bCs/>
      <w:i/>
      <w:sz w:val="28"/>
      <w:szCs w:val="28"/>
      <w:lang w:eastAsia="ru-RU" w:bidi="ru-RU"/>
    </w:rPr>
  </w:style>
  <w:style w:type="table" w:customStyle="1" w:styleId="1">
    <w:name w:val="Сетка таблицы1"/>
    <w:basedOn w:val="a1"/>
    <w:next w:val="a3"/>
    <w:uiPriority w:val="59"/>
    <w:rsid w:val="00D31DD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62934"/>
    <w:rPr>
      <w:rFonts w:ascii="Arial" w:eastAsia="Times New Roman" w:hAnsi="Arial" w:cs="Arial"/>
      <w:b/>
      <w:bCs/>
      <w:sz w:val="26"/>
      <w:szCs w:val="26"/>
      <w:lang w:eastAsia="ru-RU"/>
    </w:rPr>
  </w:style>
  <w:style w:type="character" w:styleId="aa">
    <w:name w:val="Hyperlink"/>
    <w:rsid w:val="00D62934"/>
    <w:rPr>
      <w:color w:val="000000"/>
      <w:u w:val="single"/>
    </w:rPr>
  </w:style>
  <w:style w:type="character" w:styleId="ab">
    <w:name w:val="Strong"/>
    <w:uiPriority w:val="22"/>
    <w:qFormat/>
    <w:rsid w:val="00D62934"/>
    <w:rPr>
      <w:b/>
      <w:bCs/>
    </w:rPr>
  </w:style>
  <w:style w:type="paragraph" w:styleId="ac">
    <w:name w:val="Balloon Text"/>
    <w:basedOn w:val="a"/>
    <w:link w:val="ad"/>
    <w:uiPriority w:val="99"/>
    <w:semiHidden/>
    <w:unhideWhenUsed/>
    <w:rsid w:val="00CF1CFD"/>
    <w:rPr>
      <w:rFonts w:ascii="Tahoma" w:hAnsi="Tahoma" w:cs="Tahoma"/>
      <w:sz w:val="16"/>
      <w:szCs w:val="16"/>
    </w:rPr>
  </w:style>
  <w:style w:type="character" w:customStyle="1" w:styleId="ad">
    <w:name w:val="Текст выноски Знак"/>
    <w:basedOn w:val="a0"/>
    <w:link w:val="ac"/>
    <w:uiPriority w:val="99"/>
    <w:semiHidden/>
    <w:rsid w:val="00CF1CFD"/>
    <w:rPr>
      <w:rFonts w:ascii="Tahoma" w:eastAsia="Times New Roman" w:hAnsi="Tahoma" w:cs="Tahoma"/>
      <w:sz w:val="16"/>
      <w:szCs w:val="16"/>
      <w:lang w:eastAsia="ru-RU"/>
    </w:rPr>
  </w:style>
  <w:style w:type="character" w:customStyle="1" w:styleId="10">
    <w:name w:val="Основной текст (10)"/>
    <w:link w:val="101"/>
    <w:uiPriority w:val="99"/>
    <w:rsid w:val="00A311B2"/>
    <w:rPr>
      <w:sz w:val="28"/>
      <w:szCs w:val="28"/>
      <w:shd w:val="clear" w:color="auto" w:fill="FFFFFF"/>
    </w:rPr>
  </w:style>
  <w:style w:type="character" w:customStyle="1" w:styleId="19">
    <w:name w:val="Основной текст (19)"/>
    <w:link w:val="191"/>
    <w:uiPriority w:val="99"/>
    <w:rsid w:val="00A311B2"/>
    <w:rPr>
      <w:b/>
      <w:bCs/>
      <w:i/>
      <w:iCs/>
      <w:sz w:val="28"/>
      <w:szCs w:val="28"/>
      <w:shd w:val="clear" w:color="auto" w:fill="FFFFFF"/>
    </w:rPr>
  </w:style>
  <w:style w:type="paragraph" w:customStyle="1" w:styleId="101">
    <w:name w:val="Основной текст (10)1"/>
    <w:basedOn w:val="a"/>
    <w:link w:val="10"/>
    <w:uiPriority w:val="99"/>
    <w:rsid w:val="00A311B2"/>
    <w:pPr>
      <w:shd w:val="clear" w:color="auto" w:fill="FFFFFF"/>
      <w:spacing w:before="60" w:line="240" w:lineRule="atLeast"/>
    </w:pPr>
    <w:rPr>
      <w:rFonts w:asciiTheme="minorHAnsi" w:eastAsiaTheme="minorHAnsi" w:hAnsiTheme="minorHAnsi" w:cstheme="minorBidi"/>
      <w:sz w:val="28"/>
      <w:szCs w:val="28"/>
      <w:lang w:eastAsia="en-US"/>
    </w:rPr>
  </w:style>
  <w:style w:type="paragraph" w:customStyle="1" w:styleId="191">
    <w:name w:val="Основной текст (19)1"/>
    <w:basedOn w:val="a"/>
    <w:link w:val="19"/>
    <w:uiPriority w:val="99"/>
    <w:rsid w:val="00A311B2"/>
    <w:pPr>
      <w:shd w:val="clear" w:color="auto" w:fill="FFFFFF"/>
      <w:spacing w:after="360" w:line="240" w:lineRule="atLeast"/>
    </w:pPr>
    <w:rPr>
      <w:rFonts w:asciiTheme="minorHAnsi" w:eastAsiaTheme="minorHAnsi" w:hAnsiTheme="minorHAnsi" w:cstheme="min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rsid w:val="008821AF"/>
  </w:style>
  <w:style w:type="character" w:customStyle="1" w:styleId="ff3">
    <w:name w:val="ff3"/>
    <w:rsid w:val="008821AF"/>
  </w:style>
  <w:style w:type="character" w:customStyle="1" w:styleId="ls0">
    <w:name w:val="ls0"/>
    <w:rsid w:val="008821AF"/>
  </w:style>
  <w:style w:type="character" w:customStyle="1" w:styleId="ls2">
    <w:name w:val="ls2"/>
    <w:rsid w:val="008821AF"/>
  </w:style>
  <w:style w:type="character" w:customStyle="1" w:styleId="ls3">
    <w:name w:val="ls3"/>
    <w:rsid w:val="008821AF"/>
  </w:style>
  <w:style w:type="character" w:customStyle="1" w:styleId="ls1">
    <w:name w:val="ls1"/>
    <w:rsid w:val="008821AF"/>
  </w:style>
  <w:style w:type="character" w:customStyle="1" w:styleId="ff4">
    <w:name w:val="ff4"/>
    <w:rsid w:val="008821AF"/>
  </w:style>
  <w:style w:type="character" w:customStyle="1" w:styleId="ls5">
    <w:name w:val="ls5"/>
    <w:rsid w:val="008821AF"/>
  </w:style>
  <w:style w:type="character" w:customStyle="1" w:styleId="ls4">
    <w:name w:val="ls4"/>
    <w:rsid w:val="008821AF"/>
  </w:style>
  <w:style w:type="character" w:customStyle="1" w:styleId="ls6">
    <w:name w:val="ls6"/>
    <w:rsid w:val="008821AF"/>
  </w:style>
  <w:style w:type="character" w:customStyle="1" w:styleId="ls7">
    <w:name w:val="ls7"/>
    <w:rsid w:val="008821AF"/>
  </w:style>
  <w:style w:type="character" w:customStyle="1" w:styleId="ls8">
    <w:name w:val="ls8"/>
    <w:rsid w:val="008821AF"/>
  </w:style>
  <w:style w:type="paragraph" w:customStyle="1" w:styleId="Default">
    <w:name w:val="Default"/>
    <w:rsid w:val="007C60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60E7"/>
    <w:pPr>
      <w:ind w:left="720"/>
      <w:contextualSpacing/>
    </w:pPr>
  </w:style>
</w:styles>
</file>

<file path=word/webSettings.xml><?xml version="1.0" encoding="utf-8"?>
<w:webSettings xmlns:r="http://schemas.openxmlformats.org/officeDocument/2006/relationships" xmlns:w="http://schemas.openxmlformats.org/wordprocessingml/2006/main">
  <w:divs>
    <w:div w:id="6087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364B-7F10-4FFF-8B8A-03912548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школа1</cp:lastModifiedBy>
  <cp:revision>10</cp:revision>
  <cp:lastPrinted>2023-11-06T15:53:00Z</cp:lastPrinted>
  <dcterms:created xsi:type="dcterms:W3CDTF">2023-07-24T07:53:00Z</dcterms:created>
  <dcterms:modified xsi:type="dcterms:W3CDTF">2023-11-06T15:54:00Z</dcterms:modified>
</cp:coreProperties>
</file>